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E2866" w14:textId="77777777" w:rsidR="00AA5BC1" w:rsidRDefault="00AA5BC1" w:rsidP="00476DE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1"/>
          <w:szCs w:val="21"/>
        </w:rPr>
      </w:pP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OPĆINA CENTAR SARAJEVO</w:t>
      </w:r>
    </w:p>
    <w:p w14:paraId="62A0BDD9" w14:textId="77777777" w:rsidR="00AA5BC1" w:rsidRDefault="00AA5BC1" w:rsidP="00476DE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1"/>
          <w:szCs w:val="21"/>
        </w:rPr>
      </w:pP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„JAVNI POZIV–</w:t>
      </w:r>
      <w:r w:rsidR="00476DE0">
        <w:rPr>
          <w:rFonts w:ascii="Calibri-Bold" w:hAnsi="Calibri-Bold" w:cs="Calibri-Bold"/>
          <w:b/>
          <w:bCs/>
          <w:color w:val="000000"/>
          <w:sz w:val="21"/>
          <w:szCs w:val="21"/>
        </w:rPr>
        <w:t>ODRŽIVI POVRATAK – OBRAZAC PRIJAVE</w:t>
      </w:r>
      <w:r w:rsidR="00C37A15"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ZA POJEDINCE</w:t>
      </w:r>
      <w:r w:rsidR="00476DE0">
        <w:rPr>
          <w:rFonts w:ascii="Calibri-Bold" w:hAnsi="Calibri-Bold" w:cs="Calibri-Bold"/>
          <w:b/>
          <w:bCs/>
          <w:color w:val="000000"/>
          <w:sz w:val="21"/>
          <w:szCs w:val="21"/>
        </w:rPr>
        <w:t>“</w:t>
      </w:r>
    </w:p>
    <w:p w14:paraId="4BA02425" w14:textId="77777777" w:rsidR="00AA5BC1" w:rsidRDefault="00AA5BC1" w:rsidP="00476DE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1"/>
          <w:szCs w:val="21"/>
        </w:rPr>
      </w:pP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za dobivanje pomoći u cilju održivog povratka </w:t>
      </w:r>
    </w:p>
    <w:p w14:paraId="59977203" w14:textId="77777777" w:rsidR="00AA5BC1" w:rsidRPr="00AA5BC1" w:rsidRDefault="00AA5BC1" w:rsidP="00AA5BC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>1.</w:t>
      </w:r>
      <w:r w:rsidRPr="00AA5BC1">
        <w:rPr>
          <w:rFonts w:ascii="Calibri-Bold" w:hAnsi="Calibri-Bold" w:cs="Calibri-Bold"/>
          <w:b/>
          <w:bCs/>
          <w:color w:val="000000"/>
          <w:sz w:val="18"/>
          <w:szCs w:val="18"/>
        </w:rPr>
        <w:t>Podaci o  vlasniku/po</w:t>
      </w:r>
      <w:r w:rsidR="00C37A15">
        <w:rPr>
          <w:rFonts w:ascii="Calibri-Bold" w:hAnsi="Calibri-Bold" w:cs="Calibri-Bold"/>
          <w:b/>
          <w:bCs/>
          <w:color w:val="000000"/>
          <w:sz w:val="18"/>
          <w:szCs w:val="18"/>
        </w:rPr>
        <w:t>d</w:t>
      </w:r>
      <w:r w:rsidRPr="00AA5BC1">
        <w:rPr>
          <w:rFonts w:ascii="Calibri-Bold" w:hAnsi="Calibri-Bold" w:cs="Calibri-Bold"/>
          <w:b/>
          <w:bCs/>
          <w:color w:val="000000"/>
          <w:sz w:val="18"/>
          <w:szCs w:val="18"/>
        </w:rPr>
        <w:t>nositelju prijave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501"/>
        <w:gridCol w:w="6561"/>
      </w:tblGrid>
      <w:tr w:rsidR="00AA5BC1" w14:paraId="03507658" w14:textId="77777777" w:rsidTr="00AA5BC1">
        <w:tc>
          <w:tcPr>
            <w:tcW w:w="2518" w:type="dxa"/>
          </w:tcPr>
          <w:p w14:paraId="21FDBD60" w14:textId="77777777" w:rsidR="00AA5BC1" w:rsidRP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A5BC1">
              <w:rPr>
                <w:rFonts w:ascii="Calibri" w:hAnsi="Calibri" w:cs="Calibri"/>
                <w:color w:val="000000"/>
                <w:sz w:val="18"/>
                <w:szCs w:val="18"/>
              </w:rPr>
              <w:t>Prezime</w:t>
            </w:r>
          </w:p>
        </w:tc>
        <w:tc>
          <w:tcPr>
            <w:tcW w:w="6770" w:type="dxa"/>
          </w:tcPr>
          <w:p w14:paraId="1E56CF03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A5BC1" w14:paraId="3DB3A84C" w14:textId="77777777" w:rsidTr="00AA5BC1">
        <w:tc>
          <w:tcPr>
            <w:tcW w:w="2518" w:type="dxa"/>
          </w:tcPr>
          <w:p w14:paraId="40D8AFB0" w14:textId="77777777" w:rsidR="00AA5BC1" w:rsidRP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Ime oca</w:t>
            </w:r>
          </w:p>
        </w:tc>
        <w:tc>
          <w:tcPr>
            <w:tcW w:w="6770" w:type="dxa"/>
          </w:tcPr>
          <w:p w14:paraId="53D8C2BD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A5BC1" w14:paraId="6F6B00F7" w14:textId="77777777" w:rsidTr="00AA5BC1">
        <w:tc>
          <w:tcPr>
            <w:tcW w:w="2518" w:type="dxa"/>
          </w:tcPr>
          <w:p w14:paraId="304C4B12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Ime</w:t>
            </w:r>
          </w:p>
        </w:tc>
        <w:tc>
          <w:tcPr>
            <w:tcW w:w="6770" w:type="dxa"/>
          </w:tcPr>
          <w:p w14:paraId="79E8B4BF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A5BC1" w14:paraId="341B2E66" w14:textId="77777777" w:rsidTr="00AA5BC1">
        <w:tc>
          <w:tcPr>
            <w:tcW w:w="2518" w:type="dxa"/>
          </w:tcPr>
          <w:p w14:paraId="7710EE0D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Mjesto rođenja</w:t>
            </w:r>
          </w:p>
        </w:tc>
        <w:tc>
          <w:tcPr>
            <w:tcW w:w="6770" w:type="dxa"/>
          </w:tcPr>
          <w:p w14:paraId="5F895F55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A5BC1" w14:paraId="67BAF428" w14:textId="77777777" w:rsidTr="00AA5BC1">
        <w:tc>
          <w:tcPr>
            <w:tcW w:w="2518" w:type="dxa"/>
          </w:tcPr>
          <w:p w14:paraId="11CFD5D3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rođenja</w:t>
            </w:r>
          </w:p>
        </w:tc>
        <w:tc>
          <w:tcPr>
            <w:tcW w:w="6770" w:type="dxa"/>
          </w:tcPr>
          <w:p w14:paraId="6D4AC02A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A5BC1" w14:paraId="765535D7" w14:textId="77777777" w:rsidTr="00AA5BC1">
        <w:tc>
          <w:tcPr>
            <w:tcW w:w="2518" w:type="dxa"/>
          </w:tcPr>
          <w:p w14:paraId="0A3587C3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JMB</w:t>
            </w:r>
          </w:p>
        </w:tc>
        <w:tc>
          <w:tcPr>
            <w:tcW w:w="6770" w:type="dxa"/>
          </w:tcPr>
          <w:p w14:paraId="42A60687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A5BC1" w14:paraId="3C7F96BC" w14:textId="77777777" w:rsidTr="00AA5BC1">
        <w:tc>
          <w:tcPr>
            <w:tcW w:w="2518" w:type="dxa"/>
          </w:tcPr>
          <w:p w14:paraId="3DFF8047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Nacionalnost/Narodnost</w:t>
            </w:r>
          </w:p>
        </w:tc>
        <w:tc>
          <w:tcPr>
            <w:tcW w:w="6770" w:type="dxa"/>
          </w:tcPr>
          <w:p w14:paraId="0DE8F159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Bošnjak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Hrvat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Srbin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Ostali</w:t>
            </w:r>
          </w:p>
        </w:tc>
      </w:tr>
    </w:tbl>
    <w:p w14:paraId="05C67501" w14:textId="77777777" w:rsidR="00AA5BC1" w:rsidRDefault="00AA5BC1" w:rsidP="00AA5BC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>2. Podaci o punoljetnim članovima povratničke porodice/zajedničkog domaćinstva podnosioca prijave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189"/>
        <w:gridCol w:w="1524"/>
        <w:gridCol w:w="2073"/>
        <w:gridCol w:w="3276"/>
      </w:tblGrid>
      <w:tr w:rsidR="00AA5BC1" w14:paraId="11473262" w14:textId="77777777" w:rsidTr="00AA5BC1">
        <w:tc>
          <w:tcPr>
            <w:tcW w:w="2235" w:type="dxa"/>
          </w:tcPr>
          <w:p w14:paraId="29835E83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Prezime</w:t>
            </w:r>
          </w:p>
        </w:tc>
        <w:tc>
          <w:tcPr>
            <w:tcW w:w="1559" w:type="dxa"/>
          </w:tcPr>
          <w:p w14:paraId="2FCD9571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Ime oca</w:t>
            </w:r>
          </w:p>
        </w:tc>
        <w:tc>
          <w:tcPr>
            <w:tcW w:w="2126" w:type="dxa"/>
          </w:tcPr>
          <w:p w14:paraId="7CEADF52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Ime</w:t>
            </w:r>
          </w:p>
        </w:tc>
        <w:tc>
          <w:tcPr>
            <w:tcW w:w="3368" w:type="dxa"/>
          </w:tcPr>
          <w:p w14:paraId="598653BC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JMB</w:t>
            </w:r>
          </w:p>
        </w:tc>
      </w:tr>
      <w:tr w:rsidR="00AA5BC1" w14:paraId="6C70079E" w14:textId="77777777" w:rsidTr="00AA5BC1">
        <w:tc>
          <w:tcPr>
            <w:tcW w:w="2235" w:type="dxa"/>
          </w:tcPr>
          <w:p w14:paraId="7364A055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667C8B3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68B638E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68" w:type="dxa"/>
          </w:tcPr>
          <w:p w14:paraId="2C77010D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A5BC1" w14:paraId="55F01AE7" w14:textId="77777777" w:rsidTr="00AA5BC1">
        <w:tc>
          <w:tcPr>
            <w:tcW w:w="2235" w:type="dxa"/>
          </w:tcPr>
          <w:p w14:paraId="20E12592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86B1E8A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07F7F6E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68" w:type="dxa"/>
          </w:tcPr>
          <w:p w14:paraId="76487CFE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A5BC1" w14:paraId="0FE6EF70" w14:textId="77777777" w:rsidTr="00AA5BC1">
        <w:tc>
          <w:tcPr>
            <w:tcW w:w="2235" w:type="dxa"/>
          </w:tcPr>
          <w:p w14:paraId="7744E8DB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9A60AB4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1F559A7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68" w:type="dxa"/>
          </w:tcPr>
          <w:p w14:paraId="1C7D59B3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A5BC1" w14:paraId="4C376C8B" w14:textId="77777777" w:rsidTr="00AA5BC1">
        <w:tc>
          <w:tcPr>
            <w:tcW w:w="2235" w:type="dxa"/>
          </w:tcPr>
          <w:p w14:paraId="297C5323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8E2914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5CAA30E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68" w:type="dxa"/>
          </w:tcPr>
          <w:p w14:paraId="29DE322B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A5BC1" w14:paraId="4BA14161" w14:textId="77777777" w:rsidTr="00AA5BC1">
        <w:tc>
          <w:tcPr>
            <w:tcW w:w="2235" w:type="dxa"/>
          </w:tcPr>
          <w:p w14:paraId="054BF0EF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D66AB88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6CF6EC6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68" w:type="dxa"/>
          </w:tcPr>
          <w:p w14:paraId="0ED99120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04560E64" w14:textId="77777777" w:rsidR="00AA5BC1" w:rsidRDefault="00AA5BC1" w:rsidP="00AA5BC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>3. Podaci o maloljetnim članovima povratničke porodice/zajedničkog domaćinstva podnosioca prijave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179"/>
        <w:gridCol w:w="1518"/>
        <w:gridCol w:w="2063"/>
        <w:gridCol w:w="1485"/>
        <w:gridCol w:w="1817"/>
      </w:tblGrid>
      <w:tr w:rsidR="00AA5BC1" w14:paraId="356F1197" w14:textId="77777777" w:rsidTr="00AA5BC1">
        <w:tc>
          <w:tcPr>
            <w:tcW w:w="2235" w:type="dxa"/>
          </w:tcPr>
          <w:p w14:paraId="7472D83C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Prezime</w:t>
            </w:r>
          </w:p>
        </w:tc>
        <w:tc>
          <w:tcPr>
            <w:tcW w:w="1559" w:type="dxa"/>
          </w:tcPr>
          <w:p w14:paraId="74DE61B1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Ime oca</w:t>
            </w:r>
          </w:p>
        </w:tc>
        <w:tc>
          <w:tcPr>
            <w:tcW w:w="2126" w:type="dxa"/>
          </w:tcPr>
          <w:p w14:paraId="1256B2B9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Ime</w:t>
            </w:r>
          </w:p>
        </w:tc>
        <w:tc>
          <w:tcPr>
            <w:tcW w:w="1510" w:type="dxa"/>
          </w:tcPr>
          <w:p w14:paraId="23131A95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Srodstvo</w:t>
            </w:r>
          </w:p>
        </w:tc>
        <w:tc>
          <w:tcPr>
            <w:tcW w:w="1858" w:type="dxa"/>
          </w:tcPr>
          <w:p w14:paraId="2EEF8286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Godina rođenja</w:t>
            </w:r>
          </w:p>
        </w:tc>
      </w:tr>
      <w:tr w:rsidR="00AA5BC1" w14:paraId="06FAA73F" w14:textId="77777777" w:rsidTr="00AA5BC1">
        <w:tc>
          <w:tcPr>
            <w:tcW w:w="2235" w:type="dxa"/>
          </w:tcPr>
          <w:p w14:paraId="0102AF91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F15FBC1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9681026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</w:tcPr>
          <w:p w14:paraId="584082D4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58" w:type="dxa"/>
          </w:tcPr>
          <w:p w14:paraId="3DE7F6FA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A5BC1" w14:paraId="58FE1775" w14:textId="77777777" w:rsidTr="00AA5BC1">
        <w:tc>
          <w:tcPr>
            <w:tcW w:w="2235" w:type="dxa"/>
          </w:tcPr>
          <w:p w14:paraId="58EEC7DE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B768163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C4EA8D3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</w:tcPr>
          <w:p w14:paraId="20AF9C24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58" w:type="dxa"/>
          </w:tcPr>
          <w:p w14:paraId="0C05E3BA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A5BC1" w14:paraId="1C8A1F11" w14:textId="77777777" w:rsidTr="00AA5BC1">
        <w:tc>
          <w:tcPr>
            <w:tcW w:w="2235" w:type="dxa"/>
          </w:tcPr>
          <w:p w14:paraId="26D6C8E2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8E556BA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13CE222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</w:tcPr>
          <w:p w14:paraId="07BBED8C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58" w:type="dxa"/>
          </w:tcPr>
          <w:p w14:paraId="4F94DA5E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A5BC1" w14:paraId="3BCE4469" w14:textId="77777777" w:rsidTr="00AA5BC1">
        <w:tc>
          <w:tcPr>
            <w:tcW w:w="2235" w:type="dxa"/>
          </w:tcPr>
          <w:p w14:paraId="79D69D9F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969E3C9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E5455C9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</w:tcPr>
          <w:p w14:paraId="746BC999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58" w:type="dxa"/>
          </w:tcPr>
          <w:p w14:paraId="6621DAA8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A5BC1" w14:paraId="5ED46DC0" w14:textId="77777777" w:rsidTr="00AA5BC1">
        <w:tc>
          <w:tcPr>
            <w:tcW w:w="2235" w:type="dxa"/>
          </w:tcPr>
          <w:p w14:paraId="732340C4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A788A21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D57CF41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</w:tcPr>
          <w:p w14:paraId="5CB6E473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58" w:type="dxa"/>
          </w:tcPr>
          <w:p w14:paraId="6F670915" w14:textId="77777777" w:rsidR="00AA5BC1" w:rsidRDefault="00AA5BC1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16835A29" w14:textId="77777777" w:rsidR="00AA5BC1" w:rsidRDefault="002F4510" w:rsidP="00AA5BC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>4</w:t>
      </w:r>
      <w:r w:rsidR="00AA5BC1">
        <w:rPr>
          <w:rFonts w:ascii="Calibri-Bold" w:hAnsi="Calibri-Bold" w:cs="Calibri-Bold"/>
          <w:b/>
          <w:bCs/>
          <w:color w:val="000000"/>
          <w:sz w:val="18"/>
          <w:szCs w:val="18"/>
        </w:rPr>
        <w:t>. Označiti pripadnost(i) podnositelja prijave i/ili članova porodice/zajedničkog domaćinstva određenim kategorijama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037"/>
        <w:gridCol w:w="2258"/>
        <w:gridCol w:w="2383"/>
        <w:gridCol w:w="2384"/>
      </w:tblGrid>
      <w:tr w:rsidR="00083C96" w14:paraId="6D132848" w14:textId="77777777" w:rsidTr="00C37A15">
        <w:trPr>
          <w:trHeight w:val="500"/>
        </w:trPr>
        <w:tc>
          <w:tcPr>
            <w:tcW w:w="4521" w:type="dxa"/>
            <w:gridSpan w:val="2"/>
          </w:tcPr>
          <w:p w14:paraId="48269097" w14:textId="77777777" w:rsidR="00083C96" w:rsidRDefault="00083C96" w:rsidP="00AA5BC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  <w:t>Ukupna primanja domaćinstva (upisati zaokružen iznos u KM)</w:t>
            </w:r>
          </w:p>
        </w:tc>
        <w:tc>
          <w:tcPr>
            <w:tcW w:w="4767" w:type="dxa"/>
            <w:gridSpan w:val="2"/>
            <w:vAlign w:val="bottom"/>
          </w:tcPr>
          <w:p w14:paraId="0A85C574" w14:textId="77777777" w:rsidR="00C37A15" w:rsidRDefault="00C37A15" w:rsidP="00C37A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48F4A963" w14:textId="77777777" w:rsidR="00083C96" w:rsidRDefault="00083C96" w:rsidP="00C37A15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________________________________________________KM</w:t>
            </w:r>
          </w:p>
        </w:tc>
      </w:tr>
      <w:tr w:rsidR="00083C96" w14:paraId="53668E86" w14:textId="77777777" w:rsidTr="00083C96">
        <w:trPr>
          <w:trHeight w:val="469"/>
        </w:trPr>
        <w:tc>
          <w:tcPr>
            <w:tcW w:w="2153" w:type="dxa"/>
          </w:tcPr>
          <w:p w14:paraId="12FD52E3" w14:textId="77777777" w:rsidR="00083C96" w:rsidRDefault="00083C96" w:rsidP="00083C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domaćinstva koja žive u</w:t>
            </w:r>
          </w:p>
          <w:p w14:paraId="1B618457" w14:textId="77777777" w:rsidR="00083C96" w:rsidRDefault="00083C96" w:rsidP="00083C96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nedostojnim uslovima</w:t>
            </w:r>
          </w:p>
        </w:tc>
        <w:tc>
          <w:tcPr>
            <w:tcW w:w="2368" w:type="dxa"/>
          </w:tcPr>
          <w:p w14:paraId="071EC817" w14:textId="77777777" w:rsidR="00083C96" w:rsidRDefault="00083C96" w:rsidP="00083C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invaliditetet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/</w:t>
            </w:r>
          </w:p>
          <w:p w14:paraId="42EEBC99" w14:textId="77777777" w:rsidR="00083C96" w:rsidRDefault="00083C96" w:rsidP="00083C96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onesposobljenje </w:t>
            </w:r>
          </w:p>
        </w:tc>
        <w:tc>
          <w:tcPr>
            <w:tcW w:w="2383" w:type="dxa"/>
          </w:tcPr>
          <w:p w14:paraId="5BC613CB" w14:textId="77777777" w:rsidR="00083C96" w:rsidRDefault="00083C96" w:rsidP="00083C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teška zdravstvena</w:t>
            </w:r>
          </w:p>
          <w:p w14:paraId="58F24742" w14:textId="77777777" w:rsidR="00083C96" w:rsidRDefault="00083C96" w:rsidP="00083C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stanja/hronični bolesnici</w:t>
            </w:r>
          </w:p>
          <w:p w14:paraId="61A49A1F" w14:textId="77777777" w:rsidR="00083C96" w:rsidRDefault="00083C96" w:rsidP="00083C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84" w:type="dxa"/>
          </w:tcPr>
          <w:p w14:paraId="02B98DBA" w14:textId="77777777" w:rsidR="00083C96" w:rsidRDefault="00083C96" w:rsidP="0059706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samohrani roditelji,</w:t>
            </w:r>
          </w:p>
          <w:p w14:paraId="237ED2B7" w14:textId="77777777" w:rsidR="00083C96" w:rsidRDefault="00083C96" w:rsidP="00083C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staratelji ili hranitelji</w:t>
            </w:r>
          </w:p>
        </w:tc>
      </w:tr>
      <w:tr w:rsidR="00083C96" w14:paraId="0D8940A2" w14:textId="77777777" w:rsidTr="00083C96">
        <w:tc>
          <w:tcPr>
            <w:tcW w:w="2153" w:type="dxa"/>
          </w:tcPr>
          <w:p w14:paraId="20768592" w14:textId="77777777" w:rsidR="00083C96" w:rsidRDefault="00083C96" w:rsidP="00C41C7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starije osobe koje žive</w:t>
            </w:r>
          </w:p>
          <w:p w14:paraId="7DEEF22D" w14:textId="77777777" w:rsidR="00083C96" w:rsidRDefault="00083C96" w:rsidP="00083C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same bez podrške porodice</w:t>
            </w:r>
          </w:p>
        </w:tc>
        <w:tc>
          <w:tcPr>
            <w:tcW w:w="2368" w:type="dxa"/>
          </w:tcPr>
          <w:p w14:paraId="52CD94C5" w14:textId="77777777" w:rsidR="00083C96" w:rsidRDefault="00083C96" w:rsidP="00637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žene izložene riziku </w:t>
            </w:r>
          </w:p>
        </w:tc>
        <w:tc>
          <w:tcPr>
            <w:tcW w:w="2383" w:type="dxa"/>
          </w:tcPr>
          <w:p w14:paraId="33D11D1D" w14:textId="77777777" w:rsidR="00083C96" w:rsidRDefault="00083C96" w:rsidP="00083C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djeca ili adolescenti</w:t>
            </w:r>
          </w:p>
          <w:p w14:paraId="7856A950" w14:textId="77777777" w:rsidR="00083C96" w:rsidRDefault="00083C96" w:rsidP="00083C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izloženi riziku</w:t>
            </w:r>
          </w:p>
          <w:p w14:paraId="2FAA62B7" w14:textId="77777777" w:rsidR="00083C96" w:rsidRDefault="00083C96" w:rsidP="00083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84" w:type="dxa"/>
          </w:tcPr>
          <w:p w14:paraId="3699DBAD" w14:textId="77777777" w:rsidR="00083C96" w:rsidRDefault="00083C96" w:rsidP="0041230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C0C0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C0C0E"/>
                <w:sz w:val="18"/>
                <w:szCs w:val="18"/>
              </w:rPr>
              <w:t>potrebe za posebnom</w:t>
            </w:r>
          </w:p>
          <w:p w14:paraId="478D437B" w14:textId="77777777" w:rsidR="00083C96" w:rsidRDefault="00083C96" w:rsidP="0041230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C0C0E"/>
                <w:sz w:val="18"/>
                <w:szCs w:val="18"/>
              </w:rPr>
            </w:pPr>
            <w:r>
              <w:rPr>
                <w:rFonts w:ascii="Calibri" w:hAnsi="Calibri" w:cs="Calibri"/>
                <w:color w:val="0C0C0E"/>
                <w:sz w:val="18"/>
                <w:szCs w:val="18"/>
              </w:rPr>
              <w:t>pravnom i fizičkom zaštitom</w:t>
            </w:r>
          </w:p>
          <w:p w14:paraId="1162920A" w14:textId="77777777" w:rsidR="00083C96" w:rsidRDefault="00083C96" w:rsidP="0041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658146C3" w14:textId="77777777" w:rsidR="00AA5BC1" w:rsidRDefault="002F4510" w:rsidP="00AA5BC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>5</w:t>
      </w:r>
      <w:r w:rsidR="00AA5BC1">
        <w:rPr>
          <w:rFonts w:ascii="Calibri-Bold" w:hAnsi="Calibri-Bold" w:cs="Calibri-Bold"/>
          <w:b/>
          <w:bCs/>
          <w:color w:val="000000"/>
          <w:sz w:val="18"/>
          <w:szCs w:val="18"/>
        </w:rPr>
        <w:t>. Podaci o stambenoj jedinici vlasnika/Nositelj stanarskog prava iz 1991. godine koja je predmet prijave za dobivanje pomoći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319"/>
        <w:gridCol w:w="1596"/>
        <w:gridCol w:w="480"/>
        <w:gridCol w:w="1111"/>
        <w:gridCol w:w="1295"/>
        <w:gridCol w:w="475"/>
        <w:gridCol w:w="1786"/>
      </w:tblGrid>
      <w:tr w:rsidR="00083C96" w14:paraId="283C0751" w14:textId="77777777" w:rsidTr="00083C96">
        <w:tc>
          <w:tcPr>
            <w:tcW w:w="2376" w:type="dxa"/>
          </w:tcPr>
          <w:p w14:paraId="2B84A4B9" w14:textId="77777777" w:rsidR="00083C96" w:rsidRDefault="00083C96" w:rsidP="00AA5BC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(označiti odgovarajuće polje)</w:t>
            </w:r>
          </w:p>
        </w:tc>
        <w:tc>
          <w:tcPr>
            <w:tcW w:w="2127" w:type="dxa"/>
            <w:gridSpan w:val="2"/>
          </w:tcPr>
          <w:p w14:paraId="1AB006AE" w14:textId="77777777" w:rsidR="00083C96" w:rsidRDefault="00083C96" w:rsidP="00AA5BC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Federacija BiH</w:t>
            </w:r>
          </w:p>
        </w:tc>
        <w:tc>
          <w:tcPr>
            <w:tcW w:w="2463" w:type="dxa"/>
            <w:gridSpan w:val="2"/>
          </w:tcPr>
          <w:p w14:paraId="6DFD00E6" w14:textId="77777777" w:rsidR="00083C96" w:rsidRDefault="00083C96" w:rsidP="00AA5BC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R Srpska</w:t>
            </w:r>
          </w:p>
        </w:tc>
        <w:tc>
          <w:tcPr>
            <w:tcW w:w="2322" w:type="dxa"/>
            <w:gridSpan w:val="2"/>
          </w:tcPr>
          <w:p w14:paraId="1E186088" w14:textId="77777777" w:rsidR="00083C96" w:rsidRDefault="00083C96" w:rsidP="00C37A15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Brčko distrikt BiH</w:t>
            </w:r>
          </w:p>
        </w:tc>
      </w:tr>
      <w:tr w:rsidR="00083C96" w14:paraId="1044A5E6" w14:textId="77777777" w:rsidTr="00DD2DF6">
        <w:tc>
          <w:tcPr>
            <w:tcW w:w="2376" w:type="dxa"/>
          </w:tcPr>
          <w:p w14:paraId="21F173F6" w14:textId="77777777" w:rsidR="00083C96" w:rsidRDefault="00083C96" w:rsidP="00083C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Općina:</w:t>
            </w:r>
          </w:p>
        </w:tc>
        <w:tc>
          <w:tcPr>
            <w:tcW w:w="6912" w:type="dxa"/>
            <w:gridSpan w:val="6"/>
          </w:tcPr>
          <w:p w14:paraId="46FA6D6C" w14:textId="77777777" w:rsidR="00083C96" w:rsidRDefault="00083C96" w:rsidP="00083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83C96" w14:paraId="6800384F" w14:textId="77777777" w:rsidTr="00453177">
        <w:tc>
          <w:tcPr>
            <w:tcW w:w="2376" w:type="dxa"/>
          </w:tcPr>
          <w:p w14:paraId="349D1DFB" w14:textId="77777777" w:rsidR="00083C96" w:rsidRDefault="00083C96" w:rsidP="00083C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Prijeratni naziv ulice i broj:</w:t>
            </w:r>
          </w:p>
        </w:tc>
        <w:tc>
          <w:tcPr>
            <w:tcW w:w="6912" w:type="dxa"/>
            <w:gridSpan w:val="6"/>
          </w:tcPr>
          <w:p w14:paraId="0A93ED38" w14:textId="77777777" w:rsidR="00083C96" w:rsidRDefault="00083C96" w:rsidP="00083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83C96" w14:paraId="6337940D" w14:textId="77777777" w:rsidTr="00995674">
        <w:tc>
          <w:tcPr>
            <w:tcW w:w="2376" w:type="dxa"/>
          </w:tcPr>
          <w:p w14:paraId="6B7D2D07" w14:textId="77777777" w:rsidR="00083C96" w:rsidRDefault="00083C96" w:rsidP="00083C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Sadašnji naziv ulice i broj:</w:t>
            </w:r>
          </w:p>
        </w:tc>
        <w:tc>
          <w:tcPr>
            <w:tcW w:w="6912" w:type="dxa"/>
            <w:gridSpan w:val="6"/>
          </w:tcPr>
          <w:p w14:paraId="3C3548D3" w14:textId="77777777" w:rsidR="00083C96" w:rsidRDefault="00083C96" w:rsidP="00083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83C96" w14:paraId="54C56050" w14:textId="77777777" w:rsidTr="00083C96">
        <w:tc>
          <w:tcPr>
            <w:tcW w:w="2376" w:type="dxa"/>
          </w:tcPr>
          <w:p w14:paraId="6637A8E9" w14:textId="77777777" w:rsidR="00083C96" w:rsidRDefault="00083C96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Vlasnički status:</w:t>
            </w:r>
          </w:p>
        </w:tc>
        <w:tc>
          <w:tcPr>
            <w:tcW w:w="3261" w:type="dxa"/>
            <w:gridSpan w:val="3"/>
          </w:tcPr>
          <w:p w14:paraId="0057EBF5" w14:textId="77777777" w:rsidR="00083C96" w:rsidRDefault="00083C96" w:rsidP="00AA5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Vlasništvo</w:t>
            </w:r>
          </w:p>
        </w:tc>
        <w:tc>
          <w:tcPr>
            <w:tcW w:w="3651" w:type="dxa"/>
            <w:gridSpan w:val="3"/>
          </w:tcPr>
          <w:p w14:paraId="4803CC67" w14:textId="77777777" w:rsidR="00083C96" w:rsidRDefault="00083C96" w:rsidP="00083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Stanarsko pravo</w:t>
            </w:r>
          </w:p>
        </w:tc>
      </w:tr>
      <w:tr w:rsidR="00083C96" w14:paraId="7E3E2828" w14:textId="77777777" w:rsidTr="00083C96">
        <w:tc>
          <w:tcPr>
            <w:tcW w:w="2376" w:type="dxa"/>
          </w:tcPr>
          <w:p w14:paraId="330CBD92" w14:textId="77777777" w:rsidR="00083C96" w:rsidRDefault="00083C96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Vrsta objekta</w:t>
            </w:r>
            <w:r w:rsidR="002F45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3261" w:type="dxa"/>
            <w:gridSpan w:val="3"/>
          </w:tcPr>
          <w:p w14:paraId="0AD16215" w14:textId="77777777" w:rsidR="00083C96" w:rsidRDefault="00083C96" w:rsidP="00AA5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Individualn</w:t>
            </w:r>
            <w:r w:rsidR="002F4510"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</w:p>
        </w:tc>
        <w:tc>
          <w:tcPr>
            <w:tcW w:w="3651" w:type="dxa"/>
            <w:gridSpan w:val="3"/>
          </w:tcPr>
          <w:p w14:paraId="1DAC8384" w14:textId="77777777" w:rsidR="00083C96" w:rsidRDefault="00083C96" w:rsidP="00083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Zgrada sa više stanara</w:t>
            </w:r>
          </w:p>
        </w:tc>
      </w:tr>
      <w:tr w:rsidR="00083C96" w14:paraId="1783E1C9" w14:textId="77777777" w:rsidTr="00CB2427">
        <w:tc>
          <w:tcPr>
            <w:tcW w:w="2376" w:type="dxa"/>
          </w:tcPr>
          <w:p w14:paraId="31977221" w14:textId="77777777" w:rsidR="00083C96" w:rsidRDefault="00083C96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Stanje objekta</w:t>
            </w:r>
            <w:r w:rsidR="002F4510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1630" w:type="dxa"/>
          </w:tcPr>
          <w:p w14:paraId="1A022F89" w14:textId="77777777" w:rsidR="00083C96" w:rsidRDefault="00083C96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Uništen</w:t>
            </w:r>
          </w:p>
        </w:tc>
        <w:tc>
          <w:tcPr>
            <w:tcW w:w="1631" w:type="dxa"/>
            <w:gridSpan w:val="2"/>
          </w:tcPr>
          <w:p w14:paraId="60E6628D" w14:textId="77777777" w:rsidR="00083C96" w:rsidRDefault="00083C96" w:rsidP="00AA5BC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Oštećen</w:t>
            </w:r>
          </w:p>
        </w:tc>
        <w:tc>
          <w:tcPr>
            <w:tcW w:w="1825" w:type="dxa"/>
            <w:gridSpan w:val="2"/>
          </w:tcPr>
          <w:p w14:paraId="015F9584" w14:textId="77777777" w:rsidR="00083C96" w:rsidRDefault="00083C96" w:rsidP="00083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Useljiv</w:t>
            </w:r>
          </w:p>
        </w:tc>
        <w:tc>
          <w:tcPr>
            <w:tcW w:w="1826" w:type="dxa"/>
          </w:tcPr>
          <w:p w14:paraId="4AF797B5" w14:textId="77777777" w:rsidR="00083C96" w:rsidRDefault="00083C96" w:rsidP="00083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Nepoznato</w:t>
            </w:r>
          </w:p>
        </w:tc>
      </w:tr>
    </w:tbl>
    <w:p w14:paraId="39799198" w14:textId="77777777" w:rsidR="00AA5BC1" w:rsidRDefault="002F4510" w:rsidP="00AA5BC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>6</w:t>
      </w:r>
      <w:r w:rsidR="00AA5BC1">
        <w:rPr>
          <w:rFonts w:ascii="Calibri-Bold" w:hAnsi="Calibri-Bold" w:cs="Calibri-Bold"/>
          <w:b/>
          <w:bCs/>
          <w:color w:val="000000"/>
          <w:sz w:val="18"/>
          <w:szCs w:val="18"/>
        </w:rPr>
        <w:t xml:space="preserve">. Plan </w:t>
      </w:r>
      <w:proofErr w:type="spellStart"/>
      <w:r w:rsidR="00AA5BC1">
        <w:rPr>
          <w:rFonts w:ascii="Calibri-Bold" w:hAnsi="Calibri-Bold" w:cs="Calibri-Bold"/>
          <w:b/>
          <w:bCs/>
          <w:color w:val="000000"/>
          <w:sz w:val="18"/>
          <w:szCs w:val="18"/>
        </w:rPr>
        <w:t>socio</w:t>
      </w:r>
      <w:proofErr w:type="spellEnd"/>
      <w:r w:rsidR="00AA5BC1">
        <w:rPr>
          <w:rFonts w:ascii="Cambria Math" w:hAnsi="Cambria Math" w:cs="Cambria Math"/>
          <w:b/>
          <w:bCs/>
          <w:color w:val="000000"/>
          <w:sz w:val="18"/>
          <w:szCs w:val="18"/>
        </w:rPr>
        <w:t>‐</w:t>
      </w:r>
      <w:r w:rsidR="00AA5BC1">
        <w:rPr>
          <w:rFonts w:ascii="Calibri-Bold" w:hAnsi="Calibri-Bold" w:cs="Calibri-Bold"/>
          <w:b/>
          <w:bCs/>
          <w:color w:val="000000"/>
          <w:sz w:val="18"/>
          <w:szCs w:val="18"/>
        </w:rPr>
        <w:t xml:space="preserve">ekonomske </w:t>
      </w:r>
      <w:proofErr w:type="spellStart"/>
      <w:r w:rsidR="00AA5BC1">
        <w:rPr>
          <w:rFonts w:ascii="Calibri-Bold" w:hAnsi="Calibri-Bold" w:cs="Calibri-Bold"/>
          <w:b/>
          <w:bCs/>
          <w:color w:val="000000"/>
          <w:sz w:val="18"/>
          <w:szCs w:val="18"/>
        </w:rPr>
        <w:t>održivosti</w:t>
      </w:r>
      <w:proofErr w:type="spellEnd"/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021"/>
        <w:gridCol w:w="3032"/>
        <w:gridCol w:w="3009"/>
      </w:tblGrid>
      <w:tr w:rsidR="00083C96" w14:paraId="46461CB7" w14:textId="77777777" w:rsidTr="00083C96">
        <w:tc>
          <w:tcPr>
            <w:tcW w:w="3096" w:type="dxa"/>
          </w:tcPr>
          <w:p w14:paraId="07D34931" w14:textId="77777777" w:rsidR="00083C96" w:rsidRDefault="00083C96" w:rsidP="00AA5BC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Poljoprivreda</w:t>
            </w:r>
          </w:p>
        </w:tc>
        <w:tc>
          <w:tcPr>
            <w:tcW w:w="3096" w:type="dxa"/>
          </w:tcPr>
          <w:p w14:paraId="4FAB8F87" w14:textId="77777777" w:rsidR="00083C96" w:rsidRDefault="00083C96" w:rsidP="00AA5BC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Privatni sektor</w:t>
            </w:r>
          </w:p>
        </w:tc>
        <w:tc>
          <w:tcPr>
            <w:tcW w:w="3096" w:type="dxa"/>
          </w:tcPr>
          <w:p w14:paraId="03AE06C3" w14:textId="77777777" w:rsidR="00083C96" w:rsidRDefault="00083C96" w:rsidP="00476DE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Javni sektor</w:t>
            </w:r>
          </w:p>
        </w:tc>
      </w:tr>
      <w:tr w:rsidR="00083C96" w14:paraId="12E14DA3" w14:textId="77777777" w:rsidTr="00083C96">
        <w:tc>
          <w:tcPr>
            <w:tcW w:w="3096" w:type="dxa"/>
          </w:tcPr>
          <w:p w14:paraId="0AC862F6" w14:textId="77777777" w:rsidR="00083C96" w:rsidRDefault="00083C96" w:rsidP="00AA5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r w:rsidR="00C37A1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Krediti za mala i srednja </w:t>
            </w:r>
            <w:proofErr w:type="spellStart"/>
            <w:r w:rsidR="00C37A15">
              <w:rPr>
                <w:rFonts w:ascii="Calibri" w:hAnsi="Calibri" w:cs="Calibri"/>
                <w:color w:val="000000"/>
                <w:sz w:val="18"/>
                <w:szCs w:val="18"/>
              </w:rPr>
              <w:t>pred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uzeća</w:t>
            </w:r>
            <w:proofErr w:type="spellEnd"/>
          </w:p>
        </w:tc>
        <w:tc>
          <w:tcPr>
            <w:tcW w:w="3096" w:type="dxa"/>
          </w:tcPr>
          <w:p w14:paraId="44893FF9" w14:textId="77777777" w:rsidR="00083C96" w:rsidRDefault="00083C96" w:rsidP="00AA5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Penzija/mirovina</w:t>
            </w:r>
          </w:p>
        </w:tc>
        <w:tc>
          <w:tcPr>
            <w:tcW w:w="3096" w:type="dxa"/>
          </w:tcPr>
          <w:p w14:paraId="60680DAB" w14:textId="77777777" w:rsidR="00083C96" w:rsidRDefault="00083C96" w:rsidP="00476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􀂉</w:t>
            </w:r>
            <w:r>
              <w:rPr>
                <w:rFonts w:ascii="Wingdings-Regular" w:hAnsi="Wingdings-Regular" w:cs="Wingdings-Regula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Socijalna pomoć</w:t>
            </w:r>
          </w:p>
        </w:tc>
      </w:tr>
    </w:tbl>
    <w:p w14:paraId="686C2AFF" w14:textId="77777777" w:rsidR="0042461D" w:rsidRDefault="002F4510" w:rsidP="00AA5BC1">
      <w:pPr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>7</w:t>
      </w:r>
      <w:r w:rsidR="00AA5BC1">
        <w:rPr>
          <w:rFonts w:ascii="Calibri-Bold" w:hAnsi="Calibri-Bold" w:cs="Calibri-Bold"/>
          <w:b/>
          <w:bCs/>
          <w:color w:val="000000"/>
          <w:sz w:val="18"/>
          <w:szCs w:val="18"/>
        </w:rPr>
        <w:t>. Posebne napomene (U kratkim crtama unijeti eventualne posebne okolnosti vezane za prijavu za dobivanje pomoći)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6DE0" w14:paraId="4344F297" w14:textId="77777777" w:rsidTr="00476DE0">
        <w:trPr>
          <w:trHeight w:val="1051"/>
        </w:trPr>
        <w:tc>
          <w:tcPr>
            <w:tcW w:w="9288" w:type="dxa"/>
          </w:tcPr>
          <w:p w14:paraId="18BA6F1A" w14:textId="77777777" w:rsidR="00476DE0" w:rsidRDefault="00476DE0" w:rsidP="00AA5BC1">
            <w:pPr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471B62E5" w14:textId="77777777" w:rsidR="002F4510" w:rsidRDefault="002F4510" w:rsidP="002F4510">
      <w:pPr>
        <w:jc w:val="right"/>
        <w:rPr>
          <w:rFonts w:ascii="Calibri-Bold" w:hAnsi="Calibri-Bold" w:cs="Calibri-Bold"/>
          <w:b/>
          <w:bCs/>
          <w:color w:val="000000"/>
          <w:sz w:val="18"/>
          <w:szCs w:val="18"/>
        </w:rPr>
      </w:pPr>
    </w:p>
    <w:p w14:paraId="00ADD572" w14:textId="77777777" w:rsidR="002F4510" w:rsidRPr="002F4510" w:rsidRDefault="002F4510" w:rsidP="002F4510">
      <w:pPr>
        <w:jc w:val="right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 w:rsidRPr="002F4510">
        <w:rPr>
          <w:rFonts w:ascii="Calibri-Bold" w:hAnsi="Calibri-Bold" w:cs="Calibri-Bold"/>
          <w:b/>
          <w:bCs/>
          <w:color w:val="000000"/>
          <w:sz w:val="18"/>
          <w:szCs w:val="18"/>
        </w:rPr>
        <w:t>U______________________________ Datum__________________________</w:t>
      </w:r>
    </w:p>
    <w:p w14:paraId="27E21942" w14:textId="77777777" w:rsidR="002F4510" w:rsidRPr="002F4510" w:rsidRDefault="000A63B2" w:rsidP="000A63B2">
      <w:pPr>
        <w:jc w:val="center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2F4510" w:rsidRPr="002F4510">
        <w:rPr>
          <w:rFonts w:ascii="Calibri-Bold" w:hAnsi="Calibri-Bold" w:cs="Calibri-Bold"/>
          <w:b/>
          <w:bCs/>
          <w:color w:val="000000"/>
          <w:sz w:val="18"/>
          <w:szCs w:val="18"/>
        </w:rPr>
        <w:t>POTPIS</w:t>
      </w:r>
    </w:p>
    <w:p w14:paraId="27EFBE37" w14:textId="77777777" w:rsidR="002F4510" w:rsidRDefault="002F4510" w:rsidP="002F4510">
      <w:pPr>
        <w:jc w:val="right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 w:rsidRPr="002F4510">
        <w:rPr>
          <w:rFonts w:ascii="Calibri-Bold" w:hAnsi="Calibri-Bold" w:cs="Calibri-Bold"/>
          <w:b/>
          <w:bCs/>
          <w:color w:val="000000"/>
          <w:sz w:val="18"/>
          <w:szCs w:val="18"/>
        </w:rPr>
        <w:t xml:space="preserve">                                                                            ______________________</w:t>
      </w:r>
    </w:p>
    <w:p w14:paraId="3360FCAA" w14:textId="77777777" w:rsidR="002C707B" w:rsidRDefault="002C707B" w:rsidP="002C707B">
      <w:pPr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>
        <w:rPr>
          <w:rFonts w:ascii="Calibri-Bold" w:hAnsi="Calibri-Bold" w:cs="Calibri-Bold"/>
          <w:b/>
          <w:bCs/>
          <w:color w:val="000000"/>
          <w:sz w:val="18"/>
          <w:szCs w:val="18"/>
        </w:rPr>
        <w:lastRenderedPageBreak/>
        <w:t>PRILOŽENI DOKAZI:</w:t>
      </w:r>
    </w:p>
    <w:tbl>
      <w:tblPr>
        <w:tblStyle w:val="Koordinatnamreatabele"/>
        <w:tblW w:w="9640" w:type="dxa"/>
        <w:tblInd w:w="-176" w:type="dxa"/>
        <w:tblLook w:val="04A0" w:firstRow="1" w:lastRow="0" w:firstColumn="1" w:lastColumn="0" w:noHBand="0" w:noVBand="1"/>
      </w:tblPr>
      <w:tblGrid>
        <w:gridCol w:w="3828"/>
        <w:gridCol w:w="5812"/>
      </w:tblGrid>
      <w:tr w:rsidR="00E66C71" w14:paraId="2F0C3EFB" w14:textId="77777777" w:rsidTr="002C707B">
        <w:tc>
          <w:tcPr>
            <w:tcW w:w="3828" w:type="dxa"/>
          </w:tcPr>
          <w:p w14:paraId="2AC9DC30" w14:textId="77777777" w:rsidR="00E66C71" w:rsidRPr="00E66C71" w:rsidRDefault="00E66C71" w:rsidP="00E66C71">
            <w:pPr>
              <w:pStyle w:val="Paragrafspiska"/>
              <w:numPr>
                <w:ilvl w:val="0"/>
                <w:numId w:val="2"/>
              </w:numPr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  <w:t>OPĆI KRITERIJI</w:t>
            </w:r>
          </w:p>
        </w:tc>
        <w:tc>
          <w:tcPr>
            <w:tcW w:w="5812" w:type="dxa"/>
          </w:tcPr>
          <w:p w14:paraId="1D10F824" w14:textId="77777777" w:rsidR="00E66C71" w:rsidRPr="00E66C71" w:rsidRDefault="00E66C71" w:rsidP="00E66C71">
            <w:pPr>
              <w:pStyle w:val="Paragrafspiska"/>
              <w:numPr>
                <w:ilvl w:val="0"/>
                <w:numId w:val="2"/>
              </w:numPr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18"/>
                <w:szCs w:val="18"/>
              </w:rPr>
              <w:t>POSEBNI KRITERIJI</w:t>
            </w:r>
          </w:p>
        </w:tc>
      </w:tr>
      <w:tr w:rsidR="00E66C71" w14:paraId="3AE1C649" w14:textId="77777777" w:rsidTr="002C707B">
        <w:tc>
          <w:tcPr>
            <w:tcW w:w="3828" w:type="dxa"/>
          </w:tcPr>
          <w:p w14:paraId="03D8E05E" w14:textId="77777777" w:rsidR="002402A3" w:rsidRPr="002402A3" w:rsidRDefault="002402A3" w:rsidP="002402A3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2402A3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1. Projekt/projektna ideja</w:t>
            </w:r>
          </w:p>
          <w:p w14:paraId="32242252" w14:textId="77777777" w:rsidR="002402A3" w:rsidRPr="002402A3" w:rsidRDefault="002402A3" w:rsidP="002402A3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2402A3">
              <w:rPr>
                <w:rFonts w:ascii="Verdana" w:hAnsi="Verdana" w:cs="TimesNewRomanPSMT"/>
                <w:sz w:val="14"/>
                <w:szCs w:val="14"/>
              </w:rPr>
              <w:t>Dokaz</w:t>
            </w:r>
            <w:r w:rsidRPr="002402A3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:</w:t>
            </w:r>
          </w:p>
          <w:p w14:paraId="2F456D68" w14:textId="77777777" w:rsidR="002402A3" w:rsidRPr="002402A3" w:rsidRDefault="002402A3" w:rsidP="002402A3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2402A3">
              <w:rPr>
                <w:rFonts w:ascii="Verdana" w:hAnsi="Verdana" w:cs="TimesNewRomanPSMT"/>
                <w:sz w:val="14"/>
                <w:szCs w:val="14"/>
              </w:rPr>
              <w:t xml:space="preserve">Uredno popunjen zahtjev sljedećeg sadržaja: za koju namjenu se koriste sredstva, </w:t>
            </w:r>
            <w:proofErr w:type="spellStart"/>
            <w:r w:rsidRPr="002402A3">
              <w:rPr>
                <w:rFonts w:ascii="Verdana" w:hAnsi="Verdana" w:cs="TimesNewRomanPSMT"/>
                <w:sz w:val="14"/>
                <w:szCs w:val="14"/>
              </w:rPr>
              <w:t>predmjer</w:t>
            </w:r>
            <w:proofErr w:type="spellEnd"/>
            <w:r w:rsidRPr="002402A3">
              <w:rPr>
                <w:rFonts w:ascii="Verdana" w:hAnsi="Verdana" w:cs="TimesNewRomanPSMT"/>
                <w:sz w:val="14"/>
                <w:szCs w:val="14"/>
              </w:rPr>
              <w:t xml:space="preserve"> i predračun, izvori </w:t>
            </w:r>
            <w:proofErr w:type="spellStart"/>
            <w:r w:rsidRPr="002402A3">
              <w:rPr>
                <w:rFonts w:ascii="Verdana" w:hAnsi="Verdana" w:cs="TimesNewRomanPSMT"/>
                <w:sz w:val="14"/>
                <w:szCs w:val="14"/>
              </w:rPr>
              <w:t>finansiranja</w:t>
            </w:r>
            <w:proofErr w:type="spellEnd"/>
            <w:r w:rsidRPr="002402A3">
              <w:rPr>
                <w:rFonts w:ascii="Verdana" w:hAnsi="Verdana" w:cs="TimesNewRomanPSMT"/>
                <w:sz w:val="14"/>
                <w:szCs w:val="14"/>
              </w:rPr>
              <w:t xml:space="preserve"> projekta (vlastito ili ulaganje drugih institucija), mogući broj angažovanih lica, da li je već započet </w:t>
            </w:r>
            <w:proofErr w:type="spellStart"/>
            <w:r w:rsidRPr="002402A3">
              <w:rPr>
                <w:rFonts w:ascii="Verdana" w:hAnsi="Verdana" w:cs="TimesNewRomanPSMT"/>
                <w:sz w:val="14"/>
                <w:szCs w:val="14"/>
              </w:rPr>
              <w:t>projekat</w:t>
            </w:r>
            <w:proofErr w:type="spellEnd"/>
            <w:r w:rsidRPr="002402A3">
              <w:rPr>
                <w:rFonts w:ascii="Verdana" w:hAnsi="Verdana" w:cs="TimesNewRomanPSMT"/>
                <w:sz w:val="14"/>
                <w:szCs w:val="14"/>
              </w:rPr>
              <w:t xml:space="preserve"> ili je samo ideja, te očekivani efekti nakon realizacije projekta.</w:t>
            </w:r>
          </w:p>
          <w:p w14:paraId="15830729" w14:textId="77777777" w:rsidR="002402A3" w:rsidRPr="002402A3" w:rsidRDefault="002402A3" w:rsidP="002402A3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2402A3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 xml:space="preserve">2. Status raseljenog lica i status povratnika – povratnik u prijeratno </w:t>
            </w:r>
            <w:proofErr w:type="spellStart"/>
            <w:r w:rsidRPr="002402A3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prebivalište</w:t>
            </w:r>
            <w:proofErr w:type="spellEnd"/>
          </w:p>
          <w:p w14:paraId="5EB67FF4" w14:textId="77777777" w:rsidR="002402A3" w:rsidRPr="002402A3" w:rsidRDefault="002402A3" w:rsidP="002402A3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2402A3">
              <w:rPr>
                <w:rFonts w:ascii="Verdana" w:hAnsi="Verdana" w:cs="TimesNewRomanPSMT"/>
                <w:sz w:val="14"/>
                <w:szCs w:val="14"/>
              </w:rPr>
              <w:t>Dokaz 1</w:t>
            </w:r>
            <w:r w:rsidRPr="002402A3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:</w:t>
            </w:r>
          </w:p>
          <w:p w14:paraId="1A57A3D9" w14:textId="77777777" w:rsidR="002402A3" w:rsidRPr="002402A3" w:rsidRDefault="002402A3" w:rsidP="002402A3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Cs/>
                <w:sz w:val="14"/>
                <w:szCs w:val="14"/>
              </w:rPr>
            </w:pPr>
            <w:r w:rsidRPr="002402A3">
              <w:rPr>
                <w:rFonts w:ascii="Verdana" w:hAnsi="Verdana" w:cs="TimesNewRomanPS-BoldMT"/>
                <w:bCs/>
                <w:sz w:val="14"/>
                <w:szCs w:val="14"/>
              </w:rPr>
              <w:t xml:space="preserve">Uvjerenje o kretanju nadležne policijske uprave za podnosioca zahtjeva- povratnika, dokaz da je na dan 30.04.1991. godine imao </w:t>
            </w:r>
            <w:proofErr w:type="spellStart"/>
            <w:r w:rsidRPr="002402A3">
              <w:rPr>
                <w:rFonts w:ascii="Verdana" w:hAnsi="Verdana" w:cs="TimesNewRomanPS-BoldMT"/>
                <w:bCs/>
                <w:sz w:val="14"/>
                <w:szCs w:val="14"/>
              </w:rPr>
              <w:t>prebivalište</w:t>
            </w:r>
            <w:proofErr w:type="spellEnd"/>
            <w:r w:rsidRPr="002402A3">
              <w:rPr>
                <w:rFonts w:ascii="Verdana" w:hAnsi="Verdana" w:cs="TimesNewRomanPS-BoldMT"/>
                <w:bCs/>
                <w:sz w:val="14"/>
                <w:szCs w:val="14"/>
              </w:rPr>
              <w:t xml:space="preserve"> u mjestu povratka, te kopije LK-a i CIPS prijavnica za sve punoljetne članove domaćinstva.</w:t>
            </w:r>
          </w:p>
          <w:p w14:paraId="2F3582B7" w14:textId="77777777" w:rsidR="002402A3" w:rsidRPr="002402A3" w:rsidRDefault="002402A3" w:rsidP="002402A3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Cs/>
                <w:sz w:val="14"/>
                <w:szCs w:val="14"/>
              </w:rPr>
            </w:pPr>
            <w:r w:rsidRPr="002402A3">
              <w:rPr>
                <w:rFonts w:ascii="Verdana" w:hAnsi="Verdana" w:cs="TimesNewRomanPS-BoldMT"/>
                <w:bCs/>
                <w:sz w:val="14"/>
                <w:szCs w:val="14"/>
              </w:rPr>
              <w:t>Dokaz 2:</w:t>
            </w:r>
          </w:p>
          <w:p w14:paraId="32E479E0" w14:textId="77777777" w:rsidR="002402A3" w:rsidRPr="002402A3" w:rsidRDefault="002402A3" w:rsidP="002402A3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2402A3">
              <w:rPr>
                <w:rFonts w:ascii="Verdana" w:hAnsi="Verdana" w:cs="TimesNewRomanPSMT"/>
                <w:sz w:val="14"/>
                <w:szCs w:val="14"/>
              </w:rPr>
              <w:t xml:space="preserve">Potvrda nadležne službe u općini/opštini povratka u koju se podnosilac prijave vratio. U potvrdi mora biti naznačeno ime i prezime nosioca domaćinstva i članova njegove porodice koji su se vratili i godina povratka u prijeratno </w:t>
            </w:r>
            <w:proofErr w:type="spellStart"/>
            <w:r w:rsidRPr="002402A3">
              <w:rPr>
                <w:rFonts w:ascii="Verdana" w:hAnsi="Verdana" w:cs="TimesNewRomanPSMT"/>
                <w:sz w:val="14"/>
                <w:szCs w:val="14"/>
              </w:rPr>
              <w:t>prebivalište</w:t>
            </w:r>
            <w:proofErr w:type="spellEnd"/>
            <w:r w:rsidRPr="002402A3">
              <w:rPr>
                <w:rFonts w:ascii="Verdana" w:hAnsi="Verdana" w:cs="TimesNewRomanPSMT"/>
                <w:sz w:val="14"/>
                <w:szCs w:val="14"/>
              </w:rPr>
              <w:t xml:space="preserve">. </w:t>
            </w:r>
          </w:p>
          <w:p w14:paraId="02246696" w14:textId="77777777" w:rsidR="002402A3" w:rsidRPr="002402A3" w:rsidRDefault="002402A3" w:rsidP="002402A3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2402A3">
              <w:rPr>
                <w:rFonts w:ascii="Verdana" w:hAnsi="Verdana" w:cs="TimesNewRomanPSMT"/>
                <w:sz w:val="14"/>
                <w:szCs w:val="14"/>
              </w:rPr>
              <w:t xml:space="preserve">Pored potvrde općine/opštine povratka podnosilac prijave mora priložiti potpisanu i ovjerenu izjavu od nadležne institucije da se vratio u prijeratno </w:t>
            </w:r>
            <w:proofErr w:type="spellStart"/>
            <w:r w:rsidRPr="002402A3">
              <w:rPr>
                <w:rFonts w:ascii="Verdana" w:hAnsi="Verdana" w:cs="TimesNewRomanPSMT"/>
                <w:sz w:val="14"/>
                <w:szCs w:val="14"/>
              </w:rPr>
              <w:t>prebivalište</w:t>
            </w:r>
            <w:proofErr w:type="spellEnd"/>
            <w:r w:rsidRPr="002402A3">
              <w:rPr>
                <w:rFonts w:ascii="Verdana" w:hAnsi="Verdana" w:cs="TimesNewRomanPSMT"/>
                <w:sz w:val="14"/>
                <w:szCs w:val="14"/>
              </w:rPr>
              <w:t xml:space="preserve">. </w:t>
            </w:r>
          </w:p>
          <w:p w14:paraId="498044A9" w14:textId="77777777" w:rsidR="002402A3" w:rsidRPr="002402A3" w:rsidRDefault="002402A3" w:rsidP="002402A3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2402A3">
              <w:rPr>
                <w:rFonts w:ascii="Verdana" w:hAnsi="Verdana" w:cs="TimesNewRomanPSMT"/>
                <w:sz w:val="14"/>
                <w:szCs w:val="14"/>
              </w:rPr>
              <w:t>Potvrda i izjava ne smiju biti starije od 30 dana od dana objavljivanja Javnog poziva.</w:t>
            </w:r>
          </w:p>
          <w:p w14:paraId="58D6DBC4" w14:textId="77777777" w:rsidR="002402A3" w:rsidRPr="002402A3" w:rsidRDefault="002402A3" w:rsidP="002402A3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b/>
                <w:sz w:val="14"/>
                <w:szCs w:val="14"/>
              </w:rPr>
            </w:pPr>
            <w:r w:rsidRPr="002402A3">
              <w:rPr>
                <w:rFonts w:ascii="Verdana" w:hAnsi="Verdana" w:cs="TimesNewRomanPSMT"/>
                <w:b/>
                <w:sz w:val="14"/>
                <w:szCs w:val="14"/>
              </w:rPr>
              <w:t>3. Dokaz o vlasništvu</w:t>
            </w:r>
          </w:p>
          <w:p w14:paraId="45B9CCEA" w14:textId="77777777" w:rsidR="002402A3" w:rsidRPr="002402A3" w:rsidRDefault="002402A3" w:rsidP="002402A3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2402A3">
              <w:rPr>
                <w:rFonts w:ascii="Verdana" w:hAnsi="Verdana" w:cs="TimesNewRomanPSMT"/>
                <w:sz w:val="14"/>
                <w:szCs w:val="14"/>
              </w:rPr>
              <w:t>Dokaz: ZK izvadak, posjedovni list (ovjerena fotokopija ili original), idejni projekt, odobrenje za građenje (ukoliko to zahtjeva priroda projekta).</w:t>
            </w:r>
          </w:p>
          <w:p w14:paraId="03F6F744" w14:textId="77777777" w:rsidR="002402A3" w:rsidRPr="002402A3" w:rsidRDefault="002402A3" w:rsidP="002402A3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b/>
                <w:sz w:val="14"/>
                <w:szCs w:val="14"/>
              </w:rPr>
            </w:pPr>
            <w:r w:rsidRPr="002402A3">
              <w:rPr>
                <w:rFonts w:ascii="Verdana" w:hAnsi="Verdana" w:cs="TimesNewRomanPSMT"/>
                <w:b/>
                <w:sz w:val="14"/>
                <w:szCs w:val="14"/>
              </w:rPr>
              <w:t xml:space="preserve">4. Ponude, </w:t>
            </w:r>
            <w:proofErr w:type="spellStart"/>
            <w:r w:rsidRPr="002402A3">
              <w:rPr>
                <w:rFonts w:ascii="Verdana" w:hAnsi="Verdana" w:cs="TimesNewRomanPSMT"/>
                <w:b/>
                <w:sz w:val="14"/>
                <w:szCs w:val="14"/>
              </w:rPr>
              <w:t>predmjeri</w:t>
            </w:r>
            <w:proofErr w:type="spellEnd"/>
            <w:r w:rsidRPr="002402A3">
              <w:rPr>
                <w:rFonts w:ascii="Verdana" w:hAnsi="Verdana" w:cs="TimesNewRomanPSMT"/>
                <w:b/>
                <w:sz w:val="14"/>
                <w:szCs w:val="14"/>
              </w:rPr>
              <w:t xml:space="preserve"> i predračuni za nabavke roba i radova</w:t>
            </w:r>
          </w:p>
          <w:p w14:paraId="34789F68" w14:textId="77777777" w:rsidR="002402A3" w:rsidRPr="002402A3" w:rsidRDefault="002402A3" w:rsidP="002402A3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2402A3">
              <w:rPr>
                <w:rFonts w:ascii="Verdana" w:hAnsi="Verdana" w:cs="TimesNewRomanPSMT"/>
                <w:sz w:val="14"/>
                <w:szCs w:val="14"/>
              </w:rPr>
              <w:t>Dokaz:</w:t>
            </w:r>
          </w:p>
          <w:p w14:paraId="128818FF" w14:textId="77777777" w:rsidR="002402A3" w:rsidRPr="002402A3" w:rsidRDefault="002402A3" w:rsidP="002402A3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2402A3">
              <w:rPr>
                <w:rFonts w:ascii="Verdana" w:hAnsi="Verdana" w:cs="TimesNewRomanPSMT"/>
                <w:sz w:val="14"/>
                <w:szCs w:val="14"/>
              </w:rPr>
              <w:t xml:space="preserve">Dostaviti Ugovore, </w:t>
            </w:r>
            <w:proofErr w:type="spellStart"/>
            <w:r w:rsidRPr="002402A3">
              <w:rPr>
                <w:rFonts w:ascii="Verdana" w:hAnsi="Verdana" w:cs="TimesNewRomanPSMT"/>
                <w:sz w:val="14"/>
                <w:szCs w:val="14"/>
              </w:rPr>
              <w:t>predmjere</w:t>
            </w:r>
            <w:proofErr w:type="spellEnd"/>
            <w:r w:rsidRPr="002402A3">
              <w:rPr>
                <w:rFonts w:ascii="Verdana" w:hAnsi="Verdana" w:cs="TimesNewRomanPSMT"/>
                <w:sz w:val="14"/>
                <w:szCs w:val="14"/>
              </w:rPr>
              <w:t>, predračune ili ponude ponuđača za nabavku roba i radova.</w:t>
            </w:r>
          </w:p>
          <w:p w14:paraId="0A33BBAB" w14:textId="77777777" w:rsidR="002402A3" w:rsidRPr="002402A3" w:rsidRDefault="002402A3" w:rsidP="002402A3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2402A3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5. Izjava podnosioca zahtjeva i Izvještaj o utrošku ranije dobivenih sredstava</w:t>
            </w:r>
          </w:p>
          <w:p w14:paraId="7DB3381A" w14:textId="77777777" w:rsidR="002402A3" w:rsidRPr="002402A3" w:rsidRDefault="002402A3" w:rsidP="002402A3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2402A3">
              <w:rPr>
                <w:rFonts w:ascii="Verdana" w:hAnsi="Verdana" w:cs="TimesNewRomanPSMT"/>
                <w:sz w:val="14"/>
                <w:szCs w:val="14"/>
              </w:rPr>
              <w:t>Dokaz 1</w:t>
            </w:r>
            <w:r w:rsidRPr="002402A3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:</w:t>
            </w:r>
          </w:p>
          <w:p w14:paraId="5F7C4B5C" w14:textId="77777777" w:rsidR="002402A3" w:rsidRPr="002402A3" w:rsidRDefault="002402A3" w:rsidP="002402A3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2402A3">
              <w:rPr>
                <w:rFonts w:ascii="Verdana" w:hAnsi="Verdana" w:cs="TimesNewRomanPSMT"/>
                <w:sz w:val="14"/>
                <w:szCs w:val="14"/>
              </w:rPr>
              <w:t xml:space="preserve">Izjava da podnosilac prijave i članovi njegovog domaćinstva do sada nisu primali pomoć na ime kandidiranog projekta od strane Općine Centar Sarajevo. </w:t>
            </w:r>
          </w:p>
          <w:p w14:paraId="3E63E376" w14:textId="77777777" w:rsidR="002402A3" w:rsidRPr="002402A3" w:rsidRDefault="002402A3" w:rsidP="002402A3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2402A3">
              <w:rPr>
                <w:rFonts w:ascii="Verdana" w:hAnsi="Verdana" w:cs="TimesNewRomanPSMT"/>
                <w:sz w:val="14"/>
                <w:szCs w:val="14"/>
              </w:rPr>
              <w:t>Dokaz 2:</w:t>
            </w:r>
          </w:p>
          <w:p w14:paraId="1919F3F2" w14:textId="77777777" w:rsidR="002402A3" w:rsidRPr="002402A3" w:rsidRDefault="002402A3" w:rsidP="002402A3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2402A3">
              <w:rPr>
                <w:rFonts w:ascii="Verdana" w:hAnsi="Verdana" w:cs="TimesNewRomanPSMT"/>
                <w:sz w:val="14"/>
                <w:szCs w:val="14"/>
              </w:rPr>
              <w:t xml:space="preserve">Izjava o spremnosti </w:t>
            </w:r>
            <w:proofErr w:type="spellStart"/>
            <w:r w:rsidRPr="002402A3">
              <w:rPr>
                <w:rFonts w:ascii="Verdana" w:hAnsi="Verdana" w:cs="TimesNewRomanPSMT"/>
                <w:sz w:val="14"/>
                <w:szCs w:val="14"/>
              </w:rPr>
              <w:t>sufinansiranja</w:t>
            </w:r>
            <w:proofErr w:type="spellEnd"/>
            <w:r w:rsidRPr="002402A3">
              <w:rPr>
                <w:rFonts w:ascii="Verdana" w:hAnsi="Verdana" w:cs="TimesNewRomanPSMT"/>
                <w:sz w:val="14"/>
                <w:szCs w:val="14"/>
              </w:rPr>
              <w:t xml:space="preserve"> pojedinačnih projekata, izraženo u procentualnom iznosu od ukupne vrijednosti projekta.</w:t>
            </w:r>
          </w:p>
          <w:p w14:paraId="13B048BC" w14:textId="77777777" w:rsidR="002402A3" w:rsidRPr="002402A3" w:rsidRDefault="002402A3" w:rsidP="002402A3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2402A3">
              <w:rPr>
                <w:rFonts w:ascii="Verdana" w:hAnsi="Verdana" w:cs="TimesNewRomanPSMT"/>
                <w:sz w:val="14"/>
                <w:szCs w:val="14"/>
              </w:rPr>
              <w:t>Dokaz 3:</w:t>
            </w:r>
          </w:p>
          <w:p w14:paraId="6CE30227" w14:textId="77777777" w:rsidR="002402A3" w:rsidRDefault="002402A3" w:rsidP="002402A3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2402A3">
              <w:rPr>
                <w:rFonts w:ascii="Verdana" w:hAnsi="Verdana" w:cs="TimesNewRomanPSMT"/>
                <w:sz w:val="14"/>
                <w:szCs w:val="14"/>
              </w:rPr>
              <w:t xml:space="preserve">Izjava da ukupna finansijska sredstva potrebna za realizaciju projekta nisu </w:t>
            </w:r>
            <w:proofErr w:type="spellStart"/>
            <w:r w:rsidRPr="002402A3">
              <w:rPr>
                <w:rFonts w:ascii="Verdana" w:hAnsi="Verdana" w:cs="TimesNewRomanPSMT"/>
                <w:sz w:val="14"/>
                <w:szCs w:val="14"/>
              </w:rPr>
              <w:t>obezbjeđena</w:t>
            </w:r>
            <w:proofErr w:type="spellEnd"/>
            <w:r w:rsidRPr="002402A3">
              <w:rPr>
                <w:rFonts w:ascii="Verdana" w:hAnsi="Verdana" w:cs="TimesNewRomanPSMT"/>
                <w:sz w:val="14"/>
                <w:szCs w:val="14"/>
              </w:rPr>
              <w:t xml:space="preserve"> od strane drugog donatora.</w:t>
            </w:r>
          </w:p>
          <w:p w14:paraId="5BD6724D" w14:textId="77777777" w:rsidR="00E378DB" w:rsidRPr="002402A3" w:rsidRDefault="00E378DB" w:rsidP="002402A3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E378DB">
              <w:rPr>
                <w:rFonts w:ascii="Verdana" w:hAnsi="Verdana" w:cs="TimesNewRomanPSMT"/>
                <w:b/>
                <w:sz w:val="14"/>
                <w:szCs w:val="14"/>
              </w:rPr>
              <w:t>6.</w:t>
            </w:r>
            <w:r>
              <w:rPr>
                <w:rFonts w:ascii="Verdana" w:hAnsi="Verdana" w:cs="TimesNewRomanPSMT"/>
                <w:sz w:val="14"/>
                <w:szCs w:val="14"/>
              </w:rPr>
              <w:t xml:space="preserve"> </w:t>
            </w:r>
            <w:r w:rsidRPr="00E378DB">
              <w:rPr>
                <w:rFonts w:ascii="Verdana" w:hAnsi="Verdana" w:cs="TimesNewRomanPSMT"/>
                <w:sz w:val="14"/>
                <w:szCs w:val="14"/>
              </w:rPr>
              <w:t>Kopija Ugovora sa bankom o otvaranju transakcijskog računa</w:t>
            </w:r>
            <w:r w:rsidR="009E7549">
              <w:rPr>
                <w:rFonts w:ascii="Verdana" w:hAnsi="Verdana" w:cs="TimesNewRomanPSMT"/>
                <w:sz w:val="14"/>
                <w:szCs w:val="14"/>
              </w:rPr>
              <w:t xml:space="preserve"> ili kopija bankovne kartice</w:t>
            </w:r>
            <w:r w:rsidRPr="00E378DB">
              <w:rPr>
                <w:rFonts w:ascii="Verdana" w:hAnsi="Verdana" w:cs="TimesNewRomanPSMT"/>
                <w:sz w:val="14"/>
                <w:szCs w:val="14"/>
              </w:rPr>
              <w:t>.</w:t>
            </w:r>
          </w:p>
          <w:p w14:paraId="4CEBCF9C" w14:textId="77777777" w:rsidR="002402A3" w:rsidRPr="002402A3" w:rsidRDefault="002402A3" w:rsidP="002402A3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2402A3">
              <w:rPr>
                <w:rFonts w:ascii="Verdana" w:hAnsi="Verdana" w:cs="TimesNewRomanPSMT"/>
                <w:sz w:val="14"/>
                <w:szCs w:val="14"/>
              </w:rPr>
              <w:t>Ovjerene izjave ne smiju biti starije od 30 dana od dana objavljivanja poziva.</w:t>
            </w:r>
          </w:p>
          <w:p w14:paraId="0D887322" w14:textId="77777777" w:rsidR="00A957E8" w:rsidRPr="002402A3" w:rsidRDefault="00A957E8" w:rsidP="00051817">
            <w:pPr>
              <w:rPr>
                <w:rFonts w:ascii="Verdana" w:hAnsi="Verdana" w:cs="Calibri-Bold"/>
                <w:bCs/>
                <w:color w:val="000000"/>
                <w:sz w:val="14"/>
                <w:szCs w:val="14"/>
              </w:rPr>
            </w:pPr>
          </w:p>
        </w:tc>
        <w:tc>
          <w:tcPr>
            <w:tcW w:w="5812" w:type="dxa"/>
          </w:tcPr>
          <w:p w14:paraId="46B5A290" w14:textId="77777777"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F101F9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1. Godina povratka</w:t>
            </w:r>
          </w:p>
          <w:p w14:paraId="412A4587" w14:textId="77777777"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F101F9">
              <w:rPr>
                <w:rFonts w:ascii="Verdana" w:hAnsi="Verdana" w:cs="TimesNewRomanPSMT"/>
                <w:sz w:val="14"/>
                <w:szCs w:val="14"/>
              </w:rPr>
              <w:t>Dokaz</w:t>
            </w:r>
            <w:r w:rsidRPr="00F101F9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:</w:t>
            </w:r>
          </w:p>
          <w:p w14:paraId="0DBA365F" w14:textId="77777777"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F101F9">
              <w:rPr>
                <w:rFonts w:ascii="Verdana" w:hAnsi="Verdana" w:cs="TimesNewRomanPSMT"/>
                <w:sz w:val="14"/>
                <w:szCs w:val="14"/>
              </w:rPr>
              <w:t xml:space="preserve">Godina povratka u prijeratno </w:t>
            </w:r>
            <w:proofErr w:type="spellStart"/>
            <w:r w:rsidRPr="00F101F9">
              <w:rPr>
                <w:rFonts w:ascii="Verdana" w:hAnsi="Verdana" w:cs="TimesNewRomanPSMT"/>
                <w:sz w:val="14"/>
                <w:szCs w:val="14"/>
              </w:rPr>
              <w:t>prebivalište</w:t>
            </w:r>
            <w:proofErr w:type="spellEnd"/>
            <w:r w:rsidRPr="00F101F9">
              <w:rPr>
                <w:rFonts w:ascii="Verdana" w:hAnsi="Verdana" w:cs="TimesNewRomanPSMT"/>
                <w:sz w:val="14"/>
                <w:szCs w:val="14"/>
              </w:rPr>
              <w:t>.</w:t>
            </w:r>
          </w:p>
          <w:p w14:paraId="3BC48453" w14:textId="77777777" w:rsidR="00F101F9" w:rsidRPr="00F101F9" w:rsidRDefault="00051817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>
              <w:rPr>
                <w:rFonts w:ascii="Verdana" w:hAnsi="Verdana" w:cs="TimesNewRomanPSMT"/>
                <w:sz w:val="14"/>
                <w:szCs w:val="14"/>
              </w:rPr>
              <w:t>Dokazi iz tačke 2</w:t>
            </w:r>
            <w:r w:rsidR="00F101F9" w:rsidRPr="00F101F9">
              <w:rPr>
                <w:rFonts w:ascii="Verdana" w:hAnsi="Verdana" w:cs="TimesNewRomanPSMT"/>
                <w:sz w:val="14"/>
                <w:szCs w:val="14"/>
              </w:rPr>
              <w:t>. Općih kriterija.</w:t>
            </w:r>
          </w:p>
          <w:p w14:paraId="7D152543" w14:textId="77777777"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F101F9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 xml:space="preserve">2. Kućna lista – broj članova porodičnog domaćinstva </w:t>
            </w:r>
          </w:p>
          <w:p w14:paraId="2F4375A0" w14:textId="77777777"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F101F9">
              <w:rPr>
                <w:rFonts w:ascii="Verdana" w:hAnsi="Verdana" w:cs="TimesNewRomanPSMT"/>
                <w:sz w:val="14"/>
                <w:szCs w:val="14"/>
              </w:rPr>
              <w:t>Dokaz</w:t>
            </w:r>
            <w:r w:rsidRPr="00F101F9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:</w:t>
            </w:r>
          </w:p>
          <w:p w14:paraId="4A043F62" w14:textId="77777777"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F101F9">
              <w:rPr>
                <w:rFonts w:ascii="Verdana" w:hAnsi="Verdana" w:cs="TimesNewRomanPSMT"/>
                <w:sz w:val="14"/>
                <w:szCs w:val="14"/>
              </w:rPr>
              <w:t>Svi kandidati za donaciju prilažu ovjerenu kućnu listu, odnosno uvjerenje o zajedničkom domaćinstvu, izdato od nadležne općinske/</w:t>
            </w:r>
            <w:proofErr w:type="spellStart"/>
            <w:r w:rsidRPr="00F101F9">
              <w:rPr>
                <w:rFonts w:ascii="Verdana" w:hAnsi="Verdana" w:cs="TimesNewRomanPSMT"/>
                <w:sz w:val="14"/>
                <w:szCs w:val="14"/>
              </w:rPr>
              <w:t>opštinske</w:t>
            </w:r>
            <w:proofErr w:type="spellEnd"/>
            <w:r w:rsidRPr="00F101F9">
              <w:rPr>
                <w:rFonts w:ascii="Verdana" w:hAnsi="Verdana" w:cs="TimesNewRomanPSMT"/>
                <w:sz w:val="14"/>
                <w:szCs w:val="14"/>
              </w:rPr>
              <w:t xml:space="preserve"> službe. U kućnoj listi trebaju biti navedena samo lica koja su se vratila ili namjeravaju vratiti u prijeratno </w:t>
            </w:r>
            <w:proofErr w:type="spellStart"/>
            <w:r w:rsidRPr="00F101F9">
              <w:rPr>
                <w:rFonts w:ascii="Verdana" w:hAnsi="Verdana" w:cs="TimesNewRomanPSMT"/>
                <w:sz w:val="14"/>
                <w:szCs w:val="14"/>
              </w:rPr>
              <w:t>prebivalište</w:t>
            </w:r>
            <w:proofErr w:type="spellEnd"/>
            <w:r w:rsidRPr="00F101F9">
              <w:rPr>
                <w:rFonts w:ascii="Verdana" w:hAnsi="Verdana" w:cs="TimesNewRomanPSMT"/>
                <w:sz w:val="14"/>
                <w:szCs w:val="14"/>
              </w:rPr>
              <w:t xml:space="preserve"> (povratnici). Kućna lista ne smije biti starija od 30 dana od dana objavljivanja javnog poziva.</w:t>
            </w:r>
          </w:p>
          <w:p w14:paraId="20007EA7" w14:textId="77777777"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F101F9">
              <w:rPr>
                <w:rFonts w:ascii="Verdana" w:hAnsi="Verdana" w:cs="TimesNewRomanPSMT"/>
                <w:sz w:val="14"/>
                <w:szCs w:val="14"/>
              </w:rPr>
              <w:t>Sve punoljetne osobe prilažu kopiju CIPS-ove prijavnice i lične karte.</w:t>
            </w:r>
          </w:p>
          <w:p w14:paraId="4E077D4C" w14:textId="77777777"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F101F9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3. Porodični standard</w:t>
            </w:r>
          </w:p>
          <w:p w14:paraId="105EA208" w14:textId="77777777"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F101F9">
              <w:rPr>
                <w:rFonts w:ascii="Verdana" w:hAnsi="Verdana" w:cs="TimesNewRomanPSMT"/>
                <w:sz w:val="14"/>
                <w:szCs w:val="14"/>
              </w:rPr>
              <w:t>Dokaz</w:t>
            </w:r>
            <w:r w:rsidRPr="00F101F9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:</w:t>
            </w:r>
          </w:p>
          <w:p w14:paraId="197AC315" w14:textId="77777777"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F101F9">
              <w:rPr>
                <w:rFonts w:ascii="Verdana" w:eastAsia="SymbolMT" w:hAnsi="Verdana" w:cs="SymbolMT"/>
                <w:b/>
                <w:sz w:val="14"/>
                <w:szCs w:val="14"/>
              </w:rPr>
              <w:t>3.1.</w:t>
            </w:r>
            <w:r w:rsidRPr="00F101F9">
              <w:rPr>
                <w:rFonts w:ascii="Verdana" w:eastAsia="SymbolMT" w:hAnsi="Verdana" w:cs="SymbolMT"/>
                <w:sz w:val="14"/>
                <w:szCs w:val="14"/>
              </w:rPr>
              <w:t xml:space="preserve"> </w:t>
            </w:r>
            <w:r w:rsidRPr="00F101F9">
              <w:rPr>
                <w:rFonts w:ascii="Verdana" w:hAnsi="Verdana" w:cs="TimesNewRomanPSMT"/>
                <w:sz w:val="14"/>
                <w:szCs w:val="14"/>
              </w:rPr>
              <w:t>Za svakog člana porodice ako je zaposlen, penzioner ili ima primanja po bilo kom drugom osnovu potvrdu o ostvarenom primanju u protekla 3 mjeseca.</w:t>
            </w:r>
          </w:p>
          <w:p w14:paraId="159ABC9F" w14:textId="77777777"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F101F9">
              <w:rPr>
                <w:rFonts w:ascii="Verdana" w:eastAsia="SymbolMT" w:hAnsi="Verdana" w:cs="SymbolMT"/>
                <w:b/>
                <w:sz w:val="14"/>
                <w:szCs w:val="14"/>
              </w:rPr>
              <w:t>3.2.</w:t>
            </w:r>
            <w:r w:rsidRPr="00F101F9">
              <w:rPr>
                <w:rFonts w:ascii="Verdana" w:eastAsia="SymbolMT" w:hAnsi="Verdana" w:cs="SymbolMT"/>
                <w:sz w:val="14"/>
                <w:szCs w:val="14"/>
              </w:rPr>
              <w:t xml:space="preserve"> </w:t>
            </w:r>
            <w:r w:rsidRPr="00F101F9">
              <w:rPr>
                <w:rFonts w:ascii="Verdana" w:hAnsi="Verdana" w:cs="TimesNewRomanPSMT"/>
                <w:sz w:val="14"/>
                <w:szCs w:val="14"/>
              </w:rPr>
              <w:t xml:space="preserve">Za nezaposlene nosioce domaćinstva i punoljetne članove porodice dokaz od nadležne Službe za </w:t>
            </w:r>
            <w:proofErr w:type="spellStart"/>
            <w:r w:rsidRPr="00F101F9">
              <w:rPr>
                <w:rFonts w:ascii="Verdana" w:hAnsi="Verdana" w:cs="TimesNewRomanPSMT"/>
                <w:sz w:val="14"/>
                <w:szCs w:val="14"/>
              </w:rPr>
              <w:t>zapošljavanje</w:t>
            </w:r>
            <w:proofErr w:type="spellEnd"/>
            <w:r w:rsidRPr="00F101F9">
              <w:rPr>
                <w:rFonts w:ascii="Verdana" w:hAnsi="Verdana" w:cs="TimesNewRomanPSMT"/>
                <w:sz w:val="14"/>
                <w:szCs w:val="14"/>
              </w:rPr>
              <w:t xml:space="preserve"> o tome da je prijavljen na birou rada ili uvjerenje o prihodima iz nadležne poreske uprave. Dokaz ne smije biti stariji od 30 dana od dana objavljivanja javnog poziva.</w:t>
            </w:r>
          </w:p>
          <w:p w14:paraId="6C42D7E1" w14:textId="77777777"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F101F9">
              <w:rPr>
                <w:rFonts w:ascii="Verdana" w:eastAsia="SymbolMT" w:hAnsi="Verdana" w:cs="SymbolMT"/>
                <w:b/>
                <w:sz w:val="14"/>
                <w:szCs w:val="14"/>
              </w:rPr>
              <w:t>3.3.</w:t>
            </w:r>
            <w:r w:rsidRPr="00F101F9">
              <w:rPr>
                <w:rFonts w:ascii="Verdana" w:eastAsia="SymbolMT" w:hAnsi="Verdana" w:cs="SymbolMT"/>
                <w:sz w:val="14"/>
                <w:szCs w:val="14"/>
              </w:rPr>
              <w:t xml:space="preserve"> </w:t>
            </w:r>
            <w:r w:rsidRPr="00F101F9">
              <w:rPr>
                <w:rFonts w:ascii="Verdana" w:hAnsi="Verdana" w:cs="TimesNewRomanPSMT"/>
                <w:sz w:val="14"/>
                <w:szCs w:val="14"/>
              </w:rPr>
              <w:t xml:space="preserve">Za članove porodice koji </w:t>
            </w:r>
            <w:proofErr w:type="spellStart"/>
            <w:r w:rsidRPr="00F101F9">
              <w:rPr>
                <w:rFonts w:ascii="Verdana" w:hAnsi="Verdana" w:cs="TimesNewRomanPSMT"/>
                <w:sz w:val="14"/>
                <w:szCs w:val="14"/>
              </w:rPr>
              <w:t>pohađaju</w:t>
            </w:r>
            <w:proofErr w:type="spellEnd"/>
            <w:r w:rsidRPr="00F101F9">
              <w:rPr>
                <w:rFonts w:ascii="Verdana" w:hAnsi="Verdana" w:cs="TimesNewRomanPSMT"/>
                <w:sz w:val="14"/>
                <w:szCs w:val="14"/>
              </w:rPr>
              <w:t>, osnovnu, srednju školu ili dodiplomski studij prilaže se dokaz osnovne, srednje škole ili fakulteta za zadnju školsku ili tekuću školsku godinu.</w:t>
            </w:r>
          </w:p>
          <w:p w14:paraId="5B60D4D0" w14:textId="77777777"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F101F9">
              <w:rPr>
                <w:rFonts w:ascii="Verdana" w:eastAsia="SymbolMT" w:hAnsi="Verdana" w:cs="SymbolMT"/>
                <w:b/>
                <w:sz w:val="14"/>
                <w:szCs w:val="14"/>
              </w:rPr>
              <w:t>3.4.</w:t>
            </w:r>
            <w:r w:rsidRPr="00F101F9">
              <w:rPr>
                <w:rFonts w:ascii="Verdana" w:eastAsia="SymbolMT" w:hAnsi="Verdana" w:cs="SymbolMT"/>
                <w:sz w:val="14"/>
                <w:szCs w:val="14"/>
              </w:rPr>
              <w:t xml:space="preserve"> </w:t>
            </w:r>
            <w:r w:rsidRPr="00F101F9">
              <w:rPr>
                <w:rFonts w:ascii="Verdana" w:hAnsi="Verdana" w:cs="TimesNewRomanPSMT"/>
                <w:sz w:val="14"/>
                <w:szCs w:val="14"/>
              </w:rPr>
              <w:t>Za članove domaćinstva koji imaju primanja iz ranjivih kategorija dokaz o visini primanja.</w:t>
            </w:r>
          </w:p>
          <w:p w14:paraId="2CD115FE" w14:textId="77777777"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F101F9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4. Porodice povratnika iz ranjivih kategorija sa posebnim potrebama</w:t>
            </w:r>
          </w:p>
          <w:p w14:paraId="6C45705C" w14:textId="77777777"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F101F9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4.1. Ratni vojni invalidi</w:t>
            </w:r>
          </w:p>
          <w:p w14:paraId="3EF47760" w14:textId="77777777"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F101F9">
              <w:rPr>
                <w:rFonts w:ascii="Verdana" w:hAnsi="Verdana" w:cs="TimesNewRomanPSMT"/>
                <w:sz w:val="14"/>
                <w:szCs w:val="14"/>
              </w:rPr>
              <w:t>Dokaz</w:t>
            </w:r>
            <w:r w:rsidRPr="00F101F9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:</w:t>
            </w:r>
          </w:p>
          <w:p w14:paraId="439484C0" w14:textId="77777777"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F101F9">
              <w:rPr>
                <w:rFonts w:ascii="Verdana" w:hAnsi="Verdana" w:cs="TimesNewRomanPSMT"/>
                <w:sz w:val="14"/>
                <w:szCs w:val="14"/>
              </w:rPr>
              <w:t>Potvrda nadležne općinske/</w:t>
            </w:r>
            <w:proofErr w:type="spellStart"/>
            <w:r w:rsidRPr="00F101F9">
              <w:rPr>
                <w:rFonts w:ascii="Verdana" w:hAnsi="Verdana" w:cs="TimesNewRomanPSMT"/>
                <w:sz w:val="14"/>
                <w:szCs w:val="14"/>
              </w:rPr>
              <w:t>opštinske</w:t>
            </w:r>
            <w:proofErr w:type="spellEnd"/>
            <w:r w:rsidRPr="00F101F9">
              <w:rPr>
                <w:rFonts w:ascii="Verdana" w:hAnsi="Verdana" w:cs="TimesNewRomanPSMT"/>
                <w:sz w:val="14"/>
                <w:szCs w:val="14"/>
              </w:rPr>
              <w:t xml:space="preserve"> službe u čijoj se evidenciji vodi ratni vojni invalid koja sadrži stepen (</w:t>
            </w:r>
            <w:proofErr w:type="spellStart"/>
            <w:r w:rsidRPr="00F101F9">
              <w:rPr>
                <w:rFonts w:ascii="Verdana" w:hAnsi="Verdana" w:cs="TimesNewRomanPSMT"/>
                <w:sz w:val="14"/>
                <w:szCs w:val="14"/>
              </w:rPr>
              <w:t>procenat</w:t>
            </w:r>
            <w:proofErr w:type="spellEnd"/>
            <w:r w:rsidRPr="00F101F9">
              <w:rPr>
                <w:rFonts w:ascii="Verdana" w:hAnsi="Verdana" w:cs="TimesNewRomanPSMT"/>
                <w:sz w:val="14"/>
                <w:szCs w:val="14"/>
              </w:rPr>
              <w:t>) invaliditeta. Potvrda ne smije biti starija od 30 dana od dana objavljivanja javnog poziva.</w:t>
            </w:r>
          </w:p>
          <w:p w14:paraId="33B5A2A7" w14:textId="77777777"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F101F9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 xml:space="preserve">4.2. </w:t>
            </w:r>
            <w:proofErr w:type="spellStart"/>
            <w:r w:rsidRPr="00F101F9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Šehidske</w:t>
            </w:r>
            <w:proofErr w:type="spellEnd"/>
            <w:r w:rsidRPr="00F101F9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 xml:space="preserve"> porodice odnosno porodice poginulih boraca</w:t>
            </w:r>
          </w:p>
          <w:p w14:paraId="5A2D9F88" w14:textId="77777777"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F101F9">
              <w:rPr>
                <w:rFonts w:ascii="Verdana" w:hAnsi="Verdana" w:cs="TimesNewRomanPSMT"/>
                <w:sz w:val="14"/>
                <w:szCs w:val="14"/>
              </w:rPr>
              <w:t>Dokaz</w:t>
            </w:r>
            <w:r w:rsidRPr="00F101F9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:</w:t>
            </w:r>
          </w:p>
          <w:p w14:paraId="234E0D75" w14:textId="77777777"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F101F9">
              <w:rPr>
                <w:rFonts w:ascii="Verdana" w:hAnsi="Verdana" w:cs="TimesNewRomanPSMT"/>
                <w:sz w:val="14"/>
                <w:szCs w:val="14"/>
              </w:rPr>
              <w:t>Potvrda nadležne općinske/</w:t>
            </w:r>
            <w:proofErr w:type="spellStart"/>
            <w:r w:rsidRPr="00F101F9">
              <w:rPr>
                <w:rFonts w:ascii="Verdana" w:hAnsi="Verdana" w:cs="TimesNewRomanPSMT"/>
                <w:sz w:val="14"/>
                <w:szCs w:val="14"/>
              </w:rPr>
              <w:t>opštinske</w:t>
            </w:r>
            <w:proofErr w:type="spellEnd"/>
            <w:r w:rsidRPr="00F101F9">
              <w:rPr>
                <w:rFonts w:ascii="Verdana" w:hAnsi="Verdana" w:cs="TimesNewRomanPSMT"/>
                <w:sz w:val="14"/>
                <w:szCs w:val="14"/>
              </w:rPr>
              <w:t xml:space="preserve"> službe, odnosno Službe za boračku – invalidsku zaštitu.</w:t>
            </w:r>
          </w:p>
          <w:p w14:paraId="04670E4F" w14:textId="77777777"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F101F9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4.3. Porodice nestalih</w:t>
            </w:r>
          </w:p>
          <w:p w14:paraId="009CA726" w14:textId="77777777"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F101F9">
              <w:rPr>
                <w:rFonts w:ascii="Verdana" w:hAnsi="Verdana" w:cs="TimesNewRomanPSMT"/>
                <w:sz w:val="14"/>
                <w:szCs w:val="14"/>
              </w:rPr>
              <w:t>Dokaz</w:t>
            </w:r>
            <w:r w:rsidRPr="00F101F9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:</w:t>
            </w:r>
          </w:p>
          <w:p w14:paraId="14C503FF" w14:textId="77777777"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F101F9">
              <w:rPr>
                <w:rFonts w:ascii="Verdana" w:hAnsi="Verdana" w:cs="TimesNewRomanPSMT"/>
                <w:sz w:val="14"/>
                <w:szCs w:val="14"/>
              </w:rPr>
              <w:t>Potvrda nadležne općinske/</w:t>
            </w:r>
            <w:proofErr w:type="spellStart"/>
            <w:r w:rsidRPr="00F101F9">
              <w:rPr>
                <w:rFonts w:ascii="Verdana" w:hAnsi="Verdana" w:cs="TimesNewRomanPSMT"/>
                <w:sz w:val="14"/>
                <w:szCs w:val="14"/>
              </w:rPr>
              <w:t>opštinske</w:t>
            </w:r>
            <w:proofErr w:type="spellEnd"/>
            <w:r w:rsidRPr="00F101F9">
              <w:rPr>
                <w:rFonts w:ascii="Verdana" w:hAnsi="Verdana" w:cs="TimesNewRomanPSMT"/>
                <w:sz w:val="14"/>
                <w:szCs w:val="14"/>
              </w:rPr>
              <w:t xml:space="preserve"> službe ili Komisije za traženje nestalih (državna ili entitetska komisija).</w:t>
            </w:r>
          </w:p>
          <w:p w14:paraId="65370109" w14:textId="77777777"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F101F9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4.4. Bivši logoraši</w:t>
            </w:r>
          </w:p>
          <w:p w14:paraId="0A2FB2D7" w14:textId="77777777"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F101F9">
              <w:rPr>
                <w:rFonts w:ascii="Verdana" w:hAnsi="Verdana" w:cs="TimesNewRomanPSMT"/>
                <w:sz w:val="14"/>
                <w:szCs w:val="14"/>
              </w:rPr>
              <w:t>Dokaz</w:t>
            </w:r>
            <w:r w:rsidRPr="00F101F9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:</w:t>
            </w:r>
          </w:p>
          <w:p w14:paraId="62ECA7F0" w14:textId="77777777"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F101F9">
              <w:rPr>
                <w:rFonts w:ascii="Verdana" w:hAnsi="Verdana" w:cs="TimesNewRomanPSMT"/>
                <w:sz w:val="14"/>
                <w:szCs w:val="14"/>
              </w:rPr>
              <w:t>Uvjerenje izdato od strane Udruženja logoraša ili Međunarodnog komiteta Crvenog križa/krsta.</w:t>
            </w:r>
          </w:p>
          <w:p w14:paraId="2BF3871E" w14:textId="77777777"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F101F9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4.5. Invalidna lica koja nemaju primanja po osnovu PIO/MIO</w:t>
            </w:r>
          </w:p>
          <w:p w14:paraId="38935713" w14:textId="77777777"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F101F9">
              <w:rPr>
                <w:rFonts w:ascii="Verdana" w:hAnsi="Verdana" w:cs="TimesNewRomanPSMT"/>
                <w:sz w:val="14"/>
                <w:szCs w:val="14"/>
              </w:rPr>
              <w:t>Dokaz</w:t>
            </w:r>
            <w:r w:rsidRPr="00F101F9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:</w:t>
            </w:r>
          </w:p>
          <w:p w14:paraId="07805131" w14:textId="77777777"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F101F9">
              <w:rPr>
                <w:rFonts w:ascii="Verdana" w:hAnsi="Verdana" w:cs="TimesNewRomanPSMT"/>
                <w:sz w:val="14"/>
                <w:szCs w:val="14"/>
              </w:rPr>
              <w:t>Dokument nadležne općinske/</w:t>
            </w:r>
            <w:proofErr w:type="spellStart"/>
            <w:r w:rsidRPr="00F101F9">
              <w:rPr>
                <w:rFonts w:ascii="Verdana" w:hAnsi="Verdana" w:cs="TimesNewRomanPSMT"/>
                <w:sz w:val="14"/>
                <w:szCs w:val="14"/>
              </w:rPr>
              <w:t>opštinske</w:t>
            </w:r>
            <w:proofErr w:type="spellEnd"/>
            <w:r w:rsidRPr="00F101F9">
              <w:rPr>
                <w:rFonts w:ascii="Verdana" w:hAnsi="Verdana" w:cs="TimesNewRomanPSMT"/>
                <w:sz w:val="14"/>
                <w:szCs w:val="14"/>
              </w:rPr>
              <w:t xml:space="preserve"> službe ili nalaz, ocjena i mišljenje Instituta za medicinsko vještačenje kojim kandidat za donaciju i član domaćinstva dokazuje zdravstveno stanje sa navedenim procentom onesposobljenosti i procjenom radne sposobnosti.</w:t>
            </w:r>
          </w:p>
          <w:p w14:paraId="60B77DBF" w14:textId="77777777"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F101F9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5. Samohrani roditelji</w:t>
            </w:r>
          </w:p>
          <w:p w14:paraId="7A5FE405" w14:textId="77777777"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F101F9">
              <w:rPr>
                <w:rFonts w:ascii="Verdana" w:hAnsi="Verdana" w:cs="TimesNewRomanPSMT"/>
                <w:sz w:val="14"/>
                <w:szCs w:val="14"/>
              </w:rPr>
              <w:t>Dokaz</w:t>
            </w:r>
            <w:r w:rsidRPr="00F101F9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:</w:t>
            </w:r>
          </w:p>
          <w:p w14:paraId="4BBB99A3" w14:textId="77777777"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F101F9">
              <w:rPr>
                <w:rFonts w:ascii="Verdana" w:hAnsi="Verdana" w:cs="TimesNewRomanPSMT"/>
                <w:sz w:val="14"/>
                <w:szCs w:val="14"/>
              </w:rPr>
              <w:t>Potvrda nadležnog Centra za socijalni rad, presuda o razvodu braka, umrli list za supružnika i sl. Dokaz ne smije biti stariji od 30 dana od dana objavljivanja javnog poziva.</w:t>
            </w:r>
          </w:p>
          <w:p w14:paraId="7701EBF0" w14:textId="77777777"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F101F9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6. Demobilisani borci</w:t>
            </w:r>
          </w:p>
          <w:p w14:paraId="1FC53B58" w14:textId="77777777"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F101F9">
              <w:rPr>
                <w:rFonts w:ascii="Verdana" w:hAnsi="Verdana" w:cs="TimesNewRomanPSMT"/>
                <w:sz w:val="14"/>
                <w:szCs w:val="14"/>
              </w:rPr>
              <w:t>Dokaz</w:t>
            </w:r>
            <w:r w:rsidRPr="00F101F9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:</w:t>
            </w:r>
          </w:p>
          <w:p w14:paraId="6C825AD6" w14:textId="77777777" w:rsidR="00F101F9" w:rsidRPr="00F101F9" w:rsidRDefault="00F101F9" w:rsidP="00F101F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F101F9">
              <w:rPr>
                <w:rFonts w:ascii="Verdana" w:hAnsi="Verdana" w:cs="TimesNewRomanPSMT"/>
                <w:sz w:val="14"/>
                <w:szCs w:val="14"/>
              </w:rPr>
              <w:t>Potvrda ili uvjerenje o ratnom stažu izdata od nadležne institucije.</w:t>
            </w:r>
          </w:p>
          <w:p w14:paraId="5FE3A29A" w14:textId="77777777" w:rsidR="00E66C71" w:rsidRPr="00F101F9" w:rsidRDefault="00E66C71" w:rsidP="00131831">
            <w:pPr>
              <w:autoSpaceDE w:val="0"/>
              <w:autoSpaceDN w:val="0"/>
              <w:adjustRightInd w:val="0"/>
              <w:jc w:val="both"/>
              <w:rPr>
                <w:rFonts w:ascii="Calibri-Bold" w:hAnsi="Calibri-Bold" w:cs="Calibri-Bold"/>
                <w:bCs/>
                <w:color w:val="000000"/>
                <w:sz w:val="14"/>
                <w:szCs w:val="14"/>
              </w:rPr>
            </w:pPr>
          </w:p>
        </w:tc>
      </w:tr>
      <w:tr w:rsidR="00075283" w14:paraId="355FE679" w14:textId="77777777" w:rsidTr="002C707B">
        <w:tc>
          <w:tcPr>
            <w:tcW w:w="9640" w:type="dxa"/>
            <w:gridSpan w:val="2"/>
          </w:tcPr>
          <w:p w14:paraId="0280BE48" w14:textId="77777777" w:rsidR="00075283" w:rsidRDefault="00075283" w:rsidP="0007528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MT"/>
                <w:b/>
                <w:bCs/>
                <w:sz w:val="16"/>
                <w:szCs w:val="16"/>
              </w:rPr>
            </w:pPr>
            <w:r w:rsidRPr="00F75429">
              <w:rPr>
                <w:rFonts w:ascii="Verdana" w:hAnsi="Verdana" w:cs="TimesNewRomanPS-BoldMT"/>
                <w:b/>
                <w:bCs/>
                <w:sz w:val="16"/>
                <w:szCs w:val="16"/>
              </w:rPr>
              <w:t>ZAOKRUŽITE DOKAZE KOJE PRILAŽETE UZ PRIJAVU</w:t>
            </w:r>
          </w:p>
          <w:p w14:paraId="201088E1" w14:textId="77777777" w:rsidR="00075283" w:rsidRPr="00F101F9" w:rsidRDefault="00075283" w:rsidP="00075283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>
              <w:rPr>
                <w:rFonts w:ascii="Verdana" w:hAnsi="Verdana" w:cs="TimesNewRomanPS-BoldMT"/>
                <w:b/>
                <w:bCs/>
                <w:sz w:val="16"/>
                <w:szCs w:val="16"/>
              </w:rPr>
              <w:t>DOKAZI SE DOSTAVLJAJU U ORIGINALU ILI OVJERENOJ KOPIJI</w:t>
            </w:r>
          </w:p>
        </w:tc>
      </w:tr>
    </w:tbl>
    <w:p w14:paraId="3B198C6B" w14:textId="77777777" w:rsidR="003C2848" w:rsidRDefault="003C2848" w:rsidP="00C37A15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color w:val="000000"/>
          <w:sz w:val="21"/>
          <w:szCs w:val="21"/>
        </w:rPr>
      </w:pPr>
    </w:p>
    <w:p w14:paraId="5E2CC441" w14:textId="77777777" w:rsidR="003C2848" w:rsidRDefault="003C2848" w:rsidP="00C37A15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color w:val="000000"/>
          <w:sz w:val="21"/>
          <w:szCs w:val="21"/>
        </w:rPr>
      </w:pPr>
    </w:p>
    <w:p w14:paraId="7671D437" w14:textId="77777777" w:rsidR="003C2848" w:rsidRDefault="003C2848" w:rsidP="002F4510">
      <w:pPr>
        <w:autoSpaceDE w:val="0"/>
        <w:autoSpaceDN w:val="0"/>
        <w:adjustRightInd w:val="0"/>
        <w:spacing w:after="0" w:line="240" w:lineRule="auto"/>
        <w:jc w:val="right"/>
        <w:rPr>
          <w:rFonts w:ascii="Calibri-BoldItalic" w:hAnsi="Calibri-BoldItalic" w:cs="Calibri-BoldItalic"/>
          <w:b/>
          <w:bCs/>
          <w:i/>
          <w:iCs/>
          <w:color w:val="000000"/>
          <w:sz w:val="21"/>
          <w:szCs w:val="21"/>
        </w:rPr>
      </w:pPr>
    </w:p>
    <w:p w14:paraId="07E743AF" w14:textId="77777777" w:rsidR="002F4510" w:rsidRPr="002F4510" w:rsidRDefault="002F4510" w:rsidP="002F4510">
      <w:pPr>
        <w:autoSpaceDE w:val="0"/>
        <w:autoSpaceDN w:val="0"/>
        <w:adjustRightInd w:val="0"/>
        <w:spacing w:after="0" w:line="240" w:lineRule="auto"/>
        <w:jc w:val="right"/>
        <w:rPr>
          <w:rFonts w:ascii="Calibri-BoldItalic" w:hAnsi="Calibri-BoldItalic" w:cs="Calibri-BoldItalic"/>
          <w:b/>
          <w:bCs/>
          <w:i/>
          <w:iCs/>
          <w:color w:val="000000"/>
          <w:sz w:val="21"/>
          <w:szCs w:val="21"/>
        </w:rPr>
      </w:pPr>
      <w:r w:rsidRPr="002F4510">
        <w:rPr>
          <w:rFonts w:ascii="Calibri-BoldItalic" w:hAnsi="Calibri-BoldItalic" w:cs="Calibri-BoldItalic"/>
          <w:b/>
          <w:bCs/>
          <w:i/>
          <w:iCs/>
          <w:color w:val="000000"/>
          <w:sz w:val="21"/>
          <w:szCs w:val="21"/>
        </w:rPr>
        <w:t>U______________________________ Datum__________________________</w:t>
      </w:r>
    </w:p>
    <w:p w14:paraId="4E1C543C" w14:textId="77777777" w:rsidR="002F4510" w:rsidRPr="002F4510" w:rsidRDefault="002F4510" w:rsidP="002F4510">
      <w:pPr>
        <w:autoSpaceDE w:val="0"/>
        <w:autoSpaceDN w:val="0"/>
        <w:adjustRightInd w:val="0"/>
        <w:spacing w:after="0" w:line="240" w:lineRule="auto"/>
        <w:jc w:val="right"/>
        <w:rPr>
          <w:rFonts w:ascii="Calibri-BoldItalic" w:hAnsi="Calibri-BoldItalic" w:cs="Calibri-BoldItalic"/>
          <w:b/>
          <w:bCs/>
          <w:i/>
          <w:iCs/>
          <w:color w:val="000000"/>
          <w:sz w:val="21"/>
          <w:szCs w:val="21"/>
        </w:rPr>
      </w:pPr>
    </w:p>
    <w:p w14:paraId="2FD85C76" w14:textId="77777777" w:rsidR="002F4510" w:rsidRPr="002F4510" w:rsidRDefault="002F4510" w:rsidP="002F4510">
      <w:pPr>
        <w:autoSpaceDE w:val="0"/>
        <w:autoSpaceDN w:val="0"/>
        <w:adjustRightInd w:val="0"/>
        <w:spacing w:after="0" w:line="240" w:lineRule="auto"/>
        <w:jc w:val="right"/>
        <w:rPr>
          <w:rFonts w:ascii="Calibri-BoldItalic" w:hAnsi="Calibri-BoldItalic" w:cs="Calibri-BoldItalic"/>
          <w:b/>
          <w:bCs/>
          <w:i/>
          <w:iCs/>
          <w:color w:val="000000"/>
          <w:sz w:val="21"/>
          <w:szCs w:val="21"/>
        </w:rPr>
      </w:pPr>
    </w:p>
    <w:p w14:paraId="1A5FEC77" w14:textId="77777777" w:rsidR="002F4510" w:rsidRPr="002F4510" w:rsidRDefault="000A63B2" w:rsidP="000A63B2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color w:val="000000"/>
          <w:sz w:val="21"/>
          <w:szCs w:val="21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1"/>
          <w:szCs w:val="21"/>
        </w:rPr>
        <w:t xml:space="preserve">                                                                                                  </w:t>
      </w:r>
      <w:r w:rsidR="002F4510" w:rsidRPr="002F4510">
        <w:rPr>
          <w:rFonts w:ascii="Calibri-BoldItalic" w:hAnsi="Calibri-BoldItalic" w:cs="Calibri-BoldItalic"/>
          <w:b/>
          <w:bCs/>
          <w:i/>
          <w:iCs/>
          <w:color w:val="000000"/>
          <w:sz w:val="21"/>
          <w:szCs w:val="21"/>
        </w:rPr>
        <w:t>POTPIS</w:t>
      </w:r>
    </w:p>
    <w:p w14:paraId="6CFF63A6" w14:textId="77777777" w:rsidR="003C2848" w:rsidRDefault="002F4510" w:rsidP="002F4510">
      <w:pPr>
        <w:autoSpaceDE w:val="0"/>
        <w:autoSpaceDN w:val="0"/>
        <w:adjustRightInd w:val="0"/>
        <w:spacing w:after="0" w:line="240" w:lineRule="auto"/>
        <w:jc w:val="right"/>
        <w:rPr>
          <w:rFonts w:ascii="Calibri-BoldItalic" w:hAnsi="Calibri-BoldItalic" w:cs="Calibri-BoldItalic"/>
          <w:b/>
          <w:bCs/>
          <w:i/>
          <w:iCs/>
          <w:color w:val="000000"/>
          <w:sz w:val="21"/>
          <w:szCs w:val="21"/>
        </w:rPr>
      </w:pPr>
      <w:r w:rsidRPr="002F4510">
        <w:rPr>
          <w:rFonts w:ascii="Calibri-BoldItalic" w:hAnsi="Calibri-BoldItalic" w:cs="Calibri-BoldItalic"/>
          <w:b/>
          <w:bCs/>
          <w:i/>
          <w:iCs/>
          <w:color w:val="000000"/>
          <w:sz w:val="21"/>
          <w:szCs w:val="21"/>
        </w:rPr>
        <w:t xml:space="preserve">                                                                            ______________________</w:t>
      </w:r>
    </w:p>
    <w:p w14:paraId="1C9ED004" w14:textId="77777777" w:rsidR="001C2FEF" w:rsidRDefault="001C2FEF" w:rsidP="00C37A15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color w:val="000000"/>
          <w:sz w:val="21"/>
          <w:szCs w:val="21"/>
        </w:rPr>
      </w:pPr>
    </w:p>
    <w:p w14:paraId="139EF4E9" w14:textId="77777777" w:rsidR="001C2FEF" w:rsidRDefault="001C2FEF" w:rsidP="00C37A15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color w:val="000000"/>
          <w:sz w:val="21"/>
          <w:szCs w:val="21"/>
        </w:rPr>
      </w:pPr>
    </w:p>
    <w:p w14:paraId="54263EBF" w14:textId="77777777" w:rsidR="00131831" w:rsidRDefault="00131831" w:rsidP="00C37A15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color w:val="000000"/>
          <w:sz w:val="21"/>
          <w:szCs w:val="21"/>
        </w:rPr>
      </w:pPr>
    </w:p>
    <w:p w14:paraId="5A4216C0" w14:textId="77777777" w:rsidR="00131831" w:rsidRDefault="00131831" w:rsidP="00C37A15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color w:val="000000"/>
          <w:sz w:val="21"/>
          <w:szCs w:val="21"/>
        </w:rPr>
      </w:pPr>
    </w:p>
    <w:sectPr w:rsidR="00131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537AE"/>
    <w:multiLevelType w:val="hybridMultilevel"/>
    <w:tmpl w:val="9A0C3EC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E1F27"/>
    <w:multiLevelType w:val="hybridMultilevel"/>
    <w:tmpl w:val="8BAA806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C3D07"/>
    <w:multiLevelType w:val="hybridMultilevel"/>
    <w:tmpl w:val="07AE15A2"/>
    <w:lvl w:ilvl="0" w:tplc="7C9E3DAA">
      <w:start w:val="6"/>
      <w:numFmt w:val="bullet"/>
      <w:lvlText w:val="-"/>
      <w:lvlJc w:val="left"/>
      <w:pPr>
        <w:ind w:left="1080" w:hanging="360"/>
      </w:pPr>
      <w:rPr>
        <w:rFonts w:ascii="Calibri-Bold" w:eastAsiaTheme="minorHAnsi" w:hAnsi="Calibri-Bold" w:cs="Calibri-Bold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AF5AFE"/>
    <w:multiLevelType w:val="hybridMultilevel"/>
    <w:tmpl w:val="FE4EAFE0"/>
    <w:lvl w:ilvl="0" w:tplc="EF145BAA">
      <w:start w:val="3"/>
      <w:numFmt w:val="bullet"/>
      <w:lvlText w:val="-"/>
      <w:lvlJc w:val="left"/>
      <w:pPr>
        <w:ind w:left="1080" w:hanging="360"/>
      </w:pPr>
      <w:rPr>
        <w:rFonts w:ascii="Calibri-Bold" w:eastAsiaTheme="minorHAnsi" w:hAnsi="Calibri-Bold" w:cs="Calibri-Bold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F0759E"/>
    <w:multiLevelType w:val="hybridMultilevel"/>
    <w:tmpl w:val="1B3E704C"/>
    <w:lvl w:ilvl="0" w:tplc="E97CD252">
      <w:start w:val="8"/>
      <w:numFmt w:val="bullet"/>
      <w:lvlText w:val="-"/>
      <w:lvlJc w:val="left"/>
      <w:pPr>
        <w:ind w:left="1080" w:hanging="360"/>
      </w:pPr>
      <w:rPr>
        <w:rFonts w:ascii="Calibri-Bold" w:eastAsiaTheme="minorHAnsi" w:hAnsi="Calibri-Bold" w:cs="Calibri-Bold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711CC0"/>
    <w:multiLevelType w:val="hybridMultilevel"/>
    <w:tmpl w:val="AD2E3600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055090">
    <w:abstractNumId w:val="0"/>
  </w:num>
  <w:num w:numId="2" w16cid:durableId="243876132">
    <w:abstractNumId w:val="5"/>
  </w:num>
  <w:num w:numId="3" w16cid:durableId="460924267">
    <w:abstractNumId w:val="2"/>
  </w:num>
  <w:num w:numId="4" w16cid:durableId="1883471539">
    <w:abstractNumId w:val="4"/>
  </w:num>
  <w:num w:numId="5" w16cid:durableId="424766327">
    <w:abstractNumId w:val="1"/>
  </w:num>
  <w:num w:numId="6" w16cid:durableId="5600193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DA"/>
    <w:rsid w:val="00051817"/>
    <w:rsid w:val="00075283"/>
    <w:rsid w:val="00083C96"/>
    <w:rsid w:val="000A63B2"/>
    <w:rsid w:val="00131831"/>
    <w:rsid w:val="00173307"/>
    <w:rsid w:val="00192835"/>
    <w:rsid w:val="001A49FE"/>
    <w:rsid w:val="001C2FEF"/>
    <w:rsid w:val="00233A1B"/>
    <w:rsid w:val="002402A3"/>
    <w:rsid w:val="002C707B"/>
    <w:rsid w:val="002D578E"/>
    <w:rsid w:val="002F4510"/>
    <w:rsid w:val="003071DC"/>
    <w:rsid w:val="003B05EA"/>
    <w:rsid w:val="003C2848"/>
    <w:rsid w:val="0042461D"/>
    <w:rsid w:val="00472E86"/>
    <w:rsid w:val="00476DE0"/>
    <w:rsid w:val="00581D19"/>
    <w:rsid w:val="00697DAC"/>
    <w:rsid w:val="007C6310"/>
    <w:rsid w:val="008C62EF"/>
    <w:rsid w:val="00985609"/>
    <w:rsid w:val="009E7549"/>
    <w:rsid w:val="00A92B27"/>
    <w:rsid w:val="00A957E8"/>
    <w:rsid w:val="00AA5BC1"/>
    <w:rsid w:val="00B53E77"/>
    <w:rsid w:val="00B558A9"/>
    <w:rsid w:val="00BA5C8E"/>
    <w:rsid w:val="00C37A15"/>
    <w:rsid w:val="00D97AB9"/>
    <w:rsid w:val="00E378DB"/>
    <w:rsid w:val="00E437DA"/>
    <w:rsid w:val="00E66C71"/>
    <w:rsid w:val="00F1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E2CE9"/>
  <w15:docId w15:val="{8001637A-50D3-499E-A2E0-047109BD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AA5BC1"/>
    <w:pPr>
      <w:ind w:left="720"/>
      <w:contextualSpacing/>
    </w:pPr>
  </w:style>
  <w:style w:type="table" w:styleId="Koordinatnamreatabele">
    <w:name w:val="Table Grid"/>
    <w:basedOn w:val="Normalnatabela"/>
    <w:uiPriority w:val="59"/>
    <w:rsid w:val="00AA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u">
    <w:name w:val="Balloon Text"/>
    <w:basedOn w:val="Normalno"/>
    <w:link w:val="TekstubalonuZnak"/>
    <w:uiPriority w:val="99"/>
    <w:semiHidden/>
    <w:unhideWhenUsed/>
    <w:rsid w:val="00F1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F10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Ure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ed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e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C1960-46CC-420B-8B6B-81930C735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1076</Words>
  <Characters>6449</Characters>
  <Application>Microsoft Office Word</Application>
  <DocSecurity>0</DocSecurity>
  <Lines>174</Lines>
  <Paragraphs>99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Melvin Isaković</dc:creator>
  <cp:lastModifiedBy>Nermin</cp:lastModifiedBy>
  <cp:revision>2</cp:revision>
  <dcterms:created xsi:type="dcterms:W3CDTF">2025-05-22T13:23:00Z</dcterms:created>
  <dcterms:modified xsi:type="dcterms:W3CDTF">2025-05-22T13:23:00Z</dcterms:modified>
</cp:coreProperties>
</file>