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1" w:rsidRDefault="007D1652">
      <w:pPr>
        <w:pStyle w:val="Naslov"/>
      </w:pPr>
      <w:bookmarkStart w:id="0" w:name="_GoBack"/>
      <w:bookmarkEnd w:id="0"/>
      <w:proofErr w:type="spellStart"/>
      <w:r>
        <w:t>Obrazac</w:t>
      </w:r>
      <w:proofErr w:type="spellEnd"/>
      <w:r>
        <w:rPr>
          <w:spacing w:val="-4"/>
        </w:rPr>
        <w:t xml:space="preserve"> </w:t>
      </w:r>
      <w:proofErr w:type="spellStart"/>
      <w:r>
        <w:t>broj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9765D1" w:rsidRDefault="009765D1">
      <w:pPr>
        <w:pStyle w:val="Tijeloteksta"/>
        <w:rPr>
          <w:rFonts w:ascii="Tahoma"/>
          <w:b/>
          <w:sz w:val="20"/>
        </w:rPr>
      </w:pPr>
    </w:p>
    <w:p w:rsidR="009765D1" w:rsidRDefault="009765D1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7D1652" w:rsidRPr="007D1652" w:rsidTr="003B613C">
        <w:tc>
          <w:tcPr>
            <w:tcW w:w="3936" w:type="dxa"/>
            <w:vAlign w:val="center"/>
          </w:tcPr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</w:pPr>
            <w:bookmarkStart w:id="1" w:name="_Hlk72912277"/>
            <w:r w:rsidRPr="007D1652"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  <w:t>Bosna i Hercegovina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</w:pPr>
            <w:r w:rsidRPr="007D1652"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  <w:t>Federacija Bosne i Hercegovine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</w:pPr>
            <w:r w:rsidRPr="007D1652"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  <w:t xml:space="preserve">Kanton Sarajevo 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</w:pPr>
            <w:r w:rsidRPr="007D1652"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  <w:t>Grad Sarajevo</w:t>
            </w:r>
          </w:p>
          <w:p w:rsidR="007D1652" w:rsidRPr="007D1652" w:rsidRDefault="007D1652" w:rsidP="007D1652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1652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hr-HR"/>
              </w:rPr>
              <w:t>OPĆINA CENTAR SARAJEVO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</w:pPr>
            <w:r w:rsidRPr="007D1652">
              <w:rPr>
                <w:rFonts w:eastAsia="Times New Roman" w:cs="Tahoma"/>
                <w:color w:val="000000"/>
                <w:sz w:val="16"/>
                <w:szCs w:val="16"/>
                <w:lang w:eastAsia="hr-HR"/>
              </w:rPr>
              <w:t>Služba za stambene i komunalne poslove</w:t>
            </w:r>
          </w:p>
          <w:p w:rsidR="007D1652" w:rsidRPr="007D1652" w:rsidRDefault="007D1652" w:rsidP="007D1652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7D1652">
              <w:rPr>
                <w:rFonts w:eastAsia="Times New Roman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5E5594" wp14:editId="5A05E58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7D1652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7D1652" w:rsidRPr="007D1652" w:rsidRDefault="007D1652" w:rsidP="007D1652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1"/>
    </w:tbl>
    <w:p w:rsidR="009765D1" w:rsidRDefault="009765D1">
      <w:pPr>
        <w:pStyle w:val="Tijeloteksta"/>
        <w:rPr>
          <w:rFonts w:ascii="Tahoma"/>
          <w:b/>
          <w:sz w:val="20"/>
        </w:rPr>
      </w:pPr>
    </w:p>
    <w:p w:rsidR="009765D1" w:rsidRDefault="009765D1">
      <w:pPr>
        <w:pStyle w:val="Tijeloteksta"/>
        <w:rPr>
          <w:rFonts w:ascii="Tahoma"/>
          <w:b/>
          <w:sz w:val="20"/>
        </w:rPr>
      </w:pPr>
    </w:p>
    <w:p w:rsidR="009765D1" w:rsidRDefault="009765D1">
      <w:pPr>
        <w:pStyle w:val="Tijeloteksta"/>
        <w:rPr>
          <w:rFonts w:ascii="Tahoma"/>
          <w:b/>
          <w:sz w:val="20"/>
        </w:rPr>
      </w:pPr>
    </w:p>
    <w:p w:rsidR="009765D1" w:rsidRDefault="009765D1">
      <w:pPr>
        <w:pStyle w:val="Tijeloteksta"/>
        <w:spacing w:before="2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9765D1">
        <w:trPr>
          <w:trHeight w:val="481"/>
        </w:trPr>
        <w:tc>
          <w:tcPr>
            <w:tcW w:w="4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D1" w:rsidRDefault="0066211A" w:rsidP="0066211A">
            <w:pPr>
              <w:pStyle w:val="TableParagraph"/>
              <w:spacing w:line="21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7D1652">
              <w:rPr>
                <w:spacing w:val="-2"/>
                <w:sz w:val="18"/>
              </w:rPr>
              <w:t>rezime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ime</w:t>
            </w:r>
            <w:proofErr w:type="spellEnd"/>
            <w:r w:rsidR="007D1652">
              <w:rPr>
                <w:spacing w:val="-2"/>
                <w:sz w:val="18"/>
              </w:rPr>
              <w:t>: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D1" w:rsidRDefault="00976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D1">
        <w:trPr>
          <w:trHeight w:val="48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D1" w:rsidRDefault="007D1652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Adresa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D1" w:rsidRDefault="00976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65D1" w:rsidRDefault="009765D1">
      <w:pPr>
        <w:pStyle w:val="Tijeloteksta"/>
        <w:rPr>
          <w:rFonts w:ascii="Tahoma"/>
          <w:b/>
          <w:sz w:val="29"/>
        </w:rPr>
      </w:pPr>
    </w:p>
    <w:p w:rsidR="009765D1" w:rsidRDefault="007D1652">
      <w:pPr>
        <w:spacing w:before="100"/>
        <w:ind w:left="4338" w:right="4218"/>
        <w:jc w:val="center"/>
        <w:rPr>
          <w:b/>
          <w:sz w:val="18"/>
        </w:rPr>
      </w:pPr>
      <w:r>
        <w:rPr>
          <w:b/>
          <w:sz w:val="18"/>
        </w:rPr>
        <w:t>I 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 V</w:t>
      </w:r>
      <w:r>
        <w:rPr>
          <w:b/>
          <w:spacing w:val="-1"/>
          <w:sz w:val="18"/>
        </w:rPr>
        <w:t xml:space="preserve"> </w:t>
      </w:r>
      <w:r>
        <w:rPr>
          <w:b/>
          <w:spacing w:val="-12"/>
          <w:sz w:val="18"/>
        </w:rPr>
        <w:t>A</w:t>
      </w:r>
    </w:p>
    <w:p w:rsidR="009765D1" w:rsidRDefault="009765D1">
      <w:pPr>
        <w:pStyle w:val="Tijeloteksta"/>
        <w:spacing w:before="2"/>
        <w:rPr>
          <w:b/>
          <w:sz w:val="19"/>
        </w:rPr>
      </w:pPr>
    </w:p>
    <w:p w:rsidR="009765D1" w:rsidRDefault="007D1652">
      <w:pPr>
        <w:pStyle w:val="Tijeloteksta"/>
        <w:spacing w:line="276" w:lineRule="auto"/>
        <w:ind w:left="223" w:right="101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3</w:t>
      </w:r>
      <w:r w:rsidR="00304B1A">
        <w:t>7</w:t>
      </w:r>
      <w:r w:rsidR="0066211A">
        <w:t>.</w:t>
      </w:r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(2)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Sarajevo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Sarajevo“, br. </w:t>
      </w:r>
      <w:r w:rsidR="00304B1A">
        <w:t>17/23</w:t>
      </w:r>
      <w:r w:rsidR="009A1D65">
        <w:t xml:space="preserve"> </w:t>
      </w:r>
      <w:proofErr w:type="spellStart"/>
      <w:r w:rsidR="009A1D65">
        <w:t>i</w:t>
      </w:r>
      <w:proofErr w:type="spellEnd"/>
      <w:r w:rsidR="009A1D65">
        <w:t xml:space="preserve"> 11/24</w:t>
      </w:r>
      <w:r>
        <w:t xml:space="preserve">)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iskazujem</w:t>
      </w:r>
      <w:proofErr w:type="spellEnd"/>
      <w:r>
        <w:t xml:space="preserve"> </w:t>
      </w:r>
      <w:proofErr w:type="spellStart"/>
      <w:r>
        <w:t>spremnost</w:t>
      </w:r>
      <w:proofErr w:type="spellEnd"/>
      <w:r>
        <w:t xml:space="preserve"> da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adresi</w:t>
      </w:r>
      <w:proofErr w:type="spellEnd"/>
      <w:r>
        <w:t>.................................</w:t>
      </w:r>
      <w:r w:rsidR="009A1D65">
        <w:t>...........</w:t>
      </w:r>
      <w:r>
        <w:t xml:space="preserve">., </w:t>
      </w:r>
      <w:r>
        <w:rPr>
          <w:b/>
        </w:rPr>
        <w:t>sprat</w:t>
      </w:r>
      <w:r>
        <w:t>...</w:t>
      </w:r>
      <w:r w:rsidR="009A1D65">
        <w:t>...</w:t>
      </w:r>
      <w:r>
        <w:t xml:space="preserve">.., </w:t>
      </w:r>
      <w:proofErr w:type="spellStart"/>
      <w:r>
        <w:rPr>
          <w:b/>
        </w:rPr>
        <w:t>površine</w:t>
      </w:r>
      <w:proofErr w:type="spellEnd"/>
      <w:r>
        <w:t>.....</w:t>
      </w:r>
      <w:r w:rsidR="009A1D65">
        <w:t>.....</w:t>
      </w:r>
      <w:r>
        <w:t xml:space="preserve">., </w:t>
      </w:r>
      <w:proofErr w:type="spellStart"/>
      <w:r>
        <w:t>koji</w:t>
      </w:r>
      <w:proofErr w:type="spellEnd"/>
      <w:r>
        <w:rPr>
          <w:spacing w:val="40"/>
        </w:rPr>
        <w:t xml:space="preserve"> </w:t>
      </w:r>
      <w:r>
        <w:t xml:space="preserve">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pogodbe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Sarajevo od..............202</w:t>
      </w:r>
      <w:r w:rsidR="009A1D65">
        <w:t>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dovedem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uslovno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zadovoljavanja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:rsidR="009765D1" w:rsidRDefault="009765D1">
      <w:pPr>
        <w:pStyle w:val="Tijeloteksta"/>
        <w:spacing w:before="5"/>
        <w:rPr>
          <w:sz w:val="16"/>
        </w:rPr>
      </w:pPr>
    </w:p>
    <w:p w:rsidR="009765D1" w:rsidRDefault="007D1652">
      <w:pPr>
        <w:pStyle w:val="Tijeloteksta"/>
        <w:spacing w:line="276" w:lineRule="auto"/>
        <w:ind w:left="223" w:right="102"/>
        <w:jc w:val="both"/>
      </w:pPr>
      <w:r>
        <w:t xml:space="preserve">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saglasan</w:t>
      </w:r>
      <w:proofErr w:type="spellEnd"/>
      <w:r>
        <w:t>/</w:t>
      </w:r>
      <w:proofErr w:type="spellStart"/>
      <w:r>
        <w:t>saglasna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o </w:t>
      </w:r>
      <w:proofErr w:type="spellStart"/>
      <w:r>
        <w:t>vlastitom</w:t>
      </w:r>
      <w:proofErr w:type="spellEnd"/>
      <w:r>
        <w:rPr>
          <w:spacing w:val="-1"/>
        </w:rP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ulaganjem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poduzmem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proofErr w:type="gramStart"/>
      <w:r>
        <w:t>stan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bio </w:t>
      </w:r>
      <w:proofErr w:type="spellStart"/>
      <w:r>
        <w:t>doveden</w:t>
      </w:r>
      <w:proofErr w:type="spellEnd"/>
      <w:r>
        <w:t xml:space="preserve"> u </w:t>
      </w:r>
      <w:proofErr w:type="spellStart"/>
      <w:r>
        <w:t>uslovno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upotrebljivo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>.</w:t>
      </w:r>
    </w:p>
    <w:p w:rsidR="009765D1" w:rsidRDefault="009765D1">
      <w:pPr>
        <w:pStyle w:val="Tijeloteksta"/>
        <w:spacing w:before="6"/>
        <w:rPr>
          <w:sz w:val="16"/>
        </w:rPr>
      </w:pPr>
    </w:p>
    <w:p w:rsidR="009765D1" w:rsidRDefault="007D1652">
      <w:pPr>
        <w:pStyle w:val="Tijeloteksta"/>
        <w:spacing w:line="276" w:lineRule="auto"/>
        <w:ind w:left="223" w:right="101"/>
        <w:jc w:val="both"/>
      </w:pPr>
      <w:proofErr w:type="spellStart"/>
      <w:r>
        <w:t>Jasno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nesumnjivo</w:t>
      </w:r>
      <w:proofErr w:type="spellEnd"/>
      <w:r>
        <w:rPr>
          <w:spacing w:val="-1"/>
        </w:rPr>
        <w:t xml:space="preserve"> </w:t>
      </w:r>
      <w:proofErr w:type="spellStart"/>
      <w:r>
        <w:t>izjavljujem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gramStart"/>
      <w:r>
        <w:t>od</w:t>
      </w:r>
      <w:proofErr w:type="gramEnd"/>
      <w:r>
        <w:rPr>
          <w:spacing w:val="-1"/>
        </w:rPr>
        <w:t xml:space="preserve"> </w:t>
      </w:r>
      <w:proofErr w:type="spellStart"/>
      <w:r>
        <w:t>Općine</w:t>
      </w:r>
      <w:proofErr w:type="spellEnd"/>
      <w:r>
        <w:rPr>
          <w:spacing w:val="-1"/>
        </w:rPr>
        <w:t xml:space="preserve"> </w:t>
      </w:r>
      <w:proofErr w:type="spellStart"/>
      <w:r>
        <w:t>Centar</w:t>
      </w:r>
      <w:proofErr w:type="spellEnd"/>
      <w:r>
        <w:rPr>
          <w:spacing w:val="-2"/>
        </w:rPr>
        <w:t xml:space="preserve"> </w:t>
      </w:r>
      <w:r>
        <w:t>Sarajevo,</w:t>
      </w:r>
      <w:r>
        <w:rPr>
          <w:spacing w:val="-2"/>
        </w:rPr>
        <w:t xml:space="preserve"> </w:t>
      </w:r>
      <w:proofErr w:type="spellStart"/>
      <w:r>
        <w:t>kao</w:t>
      </w:r>
      <w:proofErr w:type="spellEnd"/>
      <w:r>
        <w:rPr>
          <w:spacing w:val="-1"/>
        </w:rPr>
        <w:t xml:space="preserve"> </w:t>
      </w:r>
      <w:proofErr w:type="spellStart"/>
      <w:r>
        <w:t>vlasnika</w:t>
      </w:r>
      <w:proofErr w:type="spellEnd"/>
      <w:r>
        <w:rPr>
          <w:spacing w:val="-2"/>
        </w:rPr>
        <w:t xml:space="preserve"> </w:t>
      </w:r>
      <w:proofErr w:type="spellStart"/>
      <w:r>
        <w:t>stana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zakupodavca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neću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uloženih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izvedenih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opravke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do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uslovnosti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(</w:t>
      </w:r>
      <w:proofErr w:type="spellStart"/>
      <w:r>
        <w:t>zidarski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molersko-farbarski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instalaterski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građevnsko-zanatski</w:t>
      </w:r>
      <w:proofErr w:type="spellEnd"/>
      <w:r>
        <w:t xml:space="preserve"> </w:t>
      </w:r>
      <w:proofErr w:type="spellStart"/>
      <w:r>
        <w:rPr>
          <w:spacing w:val="-2"/>
        </w:rPr>
        <w:t>radovi</w:t>
      </w:r>
      <w:proofErr w:type="spellEnd"/>
      <w:r>
        <w:rPr>
          <w:spacing w:val="-2"/>
        </w:rPr>
        <w:t>).</w:t>
      </w:r>
    </w:p>
    <w:p w:rsidR="009765D1" w:rsidRDefault="009765D1">
      <w:pPr>
        <w:pStyle w:val="Tijeloteksta"/>
        <w:spacing w:before="7"/>
        <w:rPr>
          <w:sz w:val="16"/>
        </w:rPr>
      </w:pPr>
    </w:p>
    <w:p w:rsidR="009765D1" w:rsidRDefault="007D1652">
      <w:pPr>
        <w:pStyle w:val="Tijeloteksta"/>
        <w:spacing w:line="276" w:lineRule="auto"/>
        <w:ind w:left="223" w:right="101"/>
        <w:jc w:val="both"/>
      </w:pPr>
      <w:proofErr w:type="spellStart"/>
      <w:r>
        <w:t>Također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izjavljujem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ću</w:t>
      </w:r>
      <w:proofErr w:type="spellEnd"/>
      <w:r>
        <w:rPr>
          <w:spacing w:val="-2"/>
        </w:rP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započinjanja</w:t>
      </w:r>
      <w:proofErr w:type="spellEnd"/>
      <w:r>
        <w:rPr>
          <w:spacing w:val="-1"/>
        </w:rPr>
        <w:t xml:space="preserve"> </w:t>
      </w:r>
      <w:proofErr w:type="spellStart"/>
      <w:r>
        <w:t>radova</w:t>
      </w:r>
      <w:proofErr w:type="spellEnd"/>
      <w:r>
        <w:rPr>
          <w:spacing w:val="-1"/>
        </w:rPr>
        <w:t xml:space="preserve"> </w:t>
      </w:r>
      <w:proofErr w:type="spellStart"/>
      <w:r>
        <w:t>opravke</w:t>
      </w:r>
      <w:proofErr w:type="spellEnd"/>
      <w:r>
        <w:t xml:space="preserve"> </w:t>
      </w:r>
      <w:proofErr w:type="spellStart"/>
      <w:r>
        <w:t>stana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dovođenja</w:t>
      </w:r>
      <w:proofErr w:type="spellEnd"/>
      <w:r>
        <w:rPr>
          <w:spacing w:val="-3"/>
        </w:rPr>
        <w:t xml:space="preserve"> </w:t>
      </w:r>
      <w:proofErr w:type="spellStart"/>
      <w:r>
        <w:t>istog</w:t>
      </w:r>
      <w:proofErr w:type="spellEnd"/>
      <w:r>
        <w:t xml:space="preserve"> u </w:t>
      </w:r>
      <w:proofErr w:type="spellStart"/>
      <w:r>
        <w:t>stanje</w:t>
      </w:r>
      <w:proofErr w:type="spellEnd"/>
      <w:r>
        <w:rPr>
          <w:spacing w:val="-3"/>
        </w:rPr>
        <w:t xml:space="preserve"> </w:t>
      </w:r>
      <w:proofErr w:type="spellStart"/>
      <w:r>
        <w:t>uslovno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Sarajevo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ovlaštenom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da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izvodio</w:t>
      </w:r>
      <w:proofErr w:type="spellEnd"/>
      <w:r>
        <w:t xml:space="preserve"> u </w:t>
      </w:r>
      <w:proofErr w:type="spellStart"/>
      <w:r>
        <w:t>stanu</w:t>
      </w:r>
      <w:proofErr w:type="spellEnd"/>
      <w:r>
        <w:t>.</w:t>
      </w:r>
    </w:p>
    <w:p w:rsidR="009765D1" w:rsidRDefault="009765D1">
      <w:pPr>
        <w:pStyle w:val="Tijeloteksta"/>
        <w:spacing w:before="3"/>
        <w:rPr>
          <w:sz w:val="16"/>
        </w:rPr>
      </w:pPr>
    </w:p>
    <w:p w:rsidR="009765D1" w:rsidRDefault="007D1652">
      <w:pPr>
        <w:pStyle w:val="Tijeloteksta"/>
        <w:spacing w:before="1"/>
        <w:ind w:left="223" w:right="104"/>
        <w:jc w:val="both"/>
      </w:pPr>
      <w:proofErr w:type="spellStart"/>
      <w:proofErr w:type="gram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u </w:t>
      </w:r>
      <w:proofErr w:type="spellStart"/>
      <w:r>
        <w:t>dobroj</w:t>
      </w:r>
      <w:proofErr w:type="spellEnd"/>
      <w:r>
        <w:t xml:space="preserve"> </w:t>
      </w:r>
      <w:proofErr w:type="spellStart"/>
      <w:r>
        <w:t>vjeri</w:t>
      </w:r>
      <w:proofErr w:type="spellEnd"/>
      <w:r>
        <w:t xml:space="preserve">,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voljom</w:t>
      </w:r>
      <w:proofErr w:type="spellEnd"/>
      <w:r>
        <w:t xml:space="preserve">, </w:t>
      </w:r>
      <w:proofErr w:type="spellStart"/>
      <w:r>
        <w:t>svjestan</w:t>
      </w:r>
      <w:proofErr w:type="spellEnd"/>
      <w:r>
        <w:t>/</w:t>
      </w:r>
      <w:proofErr w:type="spellStart"/>
      <w:r>
        <w:t>svjesna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njome</w:t>
      </w:r>
      <w:proofErr w:type="spellEnd"/>
      <w:r>
        <w:t xml:space="preserve"> </w:t>
      </w:r>
      <w:proofErr w:type="spellStart"/>
      <w:r>
        <w:t>preuzetih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>.</w:t>
      </w:r>
      <w:proofErr w:type="gramEnd"/>
    </w:p>
    <w:p w:rsidR="009765D1" w:rsidRDefault="009765D1">
      <w:pPr>
        <w:pStyle w:val="Tijeloteksta"/>
        <w:rPr>
          <w:sz w:val="22"/>
        </w:rPr>
      </w:pPr>
    </w:p>
    <w:p w:rsidR="009A1D65" w:rsidRDefault="009A1D65">
      <w:pPr>
        <w:pStyle w:val="Tijeloteksta"/>
        <w:tabs>
          <w:tab w:val="left" w:pos="9484"/>
        </w:tabs>
        <w:spacing w:before="185"/>
        <w:ind w:left="6215"/>
        <w:rPr>
          <w:spacing w:val="-4"/>
        </w:rPr>
      </w:pPr>
      <w:r>
        <w:t xml:space="preserve">              </w:t>
      </w:r>
      <w:r w:rsidR="007D1652">
        <w:t>IZJAVU</w:t>
      </w:r>
      <w:r w:rsidR="007D1652">
        <w:rPr>
          <w:spacing w:val="-4"/>
        </w:rPr>
        <w:t xml:space="preserve"> DAO</w:t>
      </w:r>
      <w:r>
        <w:rPr>
          <w:spacing w:val="-4"/>
        </w:rPr>
        <w:t>/LA</w:t>
      </w:r>
      <w:r w:rsidR="007D1652">
        <w:rPr>
          <w:spacing w:val="-4"/>
        </w:rPr>
        <w:t>:</w:t>
      </w:r>
    </w:p>
    <w:p w:rsidR="009765D1" w:rsidRDefault="007D1652">
      <w:pPr>
        <w:pStyle w:val="Tijeloteksta"/>
        <w:tabs>
          <w:tab w:val="left" w:pos="9484"/>
        </w:tabs>
        <w:spacing w:before="185"/>
        <w:ind w:left="6215"/>
      </w:pPr>
      <w:r>
        <w:rPr>
          <w:u w:val="single"/>
        </w:rPr>
        <w:tab/>
      </w:r>
    </w:p>
    <w:p w:rsidR="009765D1" w:rsidRDefault="009765D1">
      <w:pPr>
        <w:pStyle w:val="Tijeloteksta"/>
        <w:spacing w:before="11"/>
        <w:rPr>
          <w:sz w:val="10"/>
        </w:rPr>
      </w:pPr>
    </w:p>
    <w:p w:rsidR="009765D1" w:rsidRDefault="007D1652">
      <w:pPr>
        <w:pStyle w:val="Tijeloteksta"/>
        <w:spacing w:before="100"/>
        <w:ind w:right="985"/>
        <w:jc w:val="right"/>
      </w:pPr>
      <w:r>
        <w:t>(</w:t>
      </w:r>
      <w:proofErr w:type="spellStart"/>
      <w:r w:rsidR="009A1D65">
        <w:t>P</w:t>
      </w:r>
      <w:r>
        <w:rPr>
          <w:spacing w:val="-2"/>
        </w:rPr>
        <w:t>rezime</w:t>
      </w:r>
      <w:proofErr w:type="spellEnd"/>
      <w:r w:rsidR="009A1D65">
        <w:rPr>
          <w:spacing w:val="-2"/>
        </w:rPr>
        <w:t xml:space="preserve"> </w:t>
      </w:r>
      <w:proofErr w:type="spellStart"/>
      <w:r w:rsidR="009A1D65">
        <w:rPr>
          <w:spacing w:val="-2"/>
        </w:rPr>
        <w:t>i</w:t>
      </w:r>
      <w:proofErr w:type="spellEnd"/>
      <w:r w:rsidR="009A1D65">
        <w:rPr>
          <w:spacing w:val="-2"/>
        </w:rPr>
        <w:t xml:space="preserve"> </w:t>
      </w:r>
      <w:proofErr w:type="spellStart"/>
      <w:r w:rsidR="009A1D65">
        <w:rPr>
          <w:spacing w:val="-2"/>
        </w:rPr>
        <w:t>ime</w:t>
      </w:r>
      <w:proofErr w:type="spellEnd"/>
      <w:r>
        <w:rPr>
          <w:spacing w:val="-2"/>
        </w:rPr>
        <w:t>)</w:t>
      </w:r>
    </w:p>
    <w:p w:rsidR="009765D1" w:rsidRDefault="009765D1">
      <w:pPr>
        <w:pStyle w:val="Tijeloteksta"/>
        <w:rPr>
          <w:sz w:val="20"/>
        </w:rPr>
      </w:pPr>
    </w:p>
    <w:p w:rsidR="009765D1" w:rsidRDefault="009765D1">
      <w:pPr>
        <w:pStyle w:val="Tijeloteksta"/>
        <w:rPr>
          <w:sz w:val="20"/>
        </w:rPr>
      </w:pPr>
    </w:p>
    <w:p w:rsidR="009765D1" w:rsidRDefault="009765D1">
      <w:pPr>
        <w:pStyle w:val="Tijeloteksta"/>
        <w:rPr>
          <w:sz w:val="20"/>
        </w:rPr>
      </w:pPr>
    </w:p>
    <w:p w:rsidR="009765D1" w:rsidRDefault="009765D1">
      <w:pPr>
        <w:pStyle w:val="Tijeloteksta"/>
        <w:rPr>
          <w:sz w:val="20"/>
        </w:rPr>
      </w:pPr>
    </w:p>
    <w:p w:rsidR="009765D1" w:rsidRDefault="009765D1">
      <w:pPr>
        <w:pStyle w:val="Tijeloteksta"/>
        <w:rPr>
          <w:sz w:val="20"/>
        </w:rPr>
      </w:pPr>
    </w:p>
    <w:p w:rsidR="009765D1" w:rsidRDefault="009765D1">
      <w:pPr>
        <w:pStyle w:val="Tijeloteksta"/>
        <w:spacing w:before="7"/>
        <w:rPr>
          <w:sz w:val="17"/>
        </w:rPr>
      </w:pPr>
    </w:p>
    <w:p w:rsidR="009765D1" w:rsidRDefault="007D1652">
      <w:pPr>
        <w:spacing w:before="101"/>
        <w:ind w:left="223"/>
        <w:rPr>
          <w:rFonts w:ascii="Cambria" w:hAnsi="Cambria"/>
          <w:i/>
        </w:rPr>
      </w:pPr>
      <w:proofErr w:type="spellStart"/>
      <w:proofErr w:type="gramStart"/>
      <w:r>
        <w:rPr>
          <w:rFonts w:ascii="Cambria" w:hAnsi="Cambria"/>
          <w:i/>
        </w:rPr>
        <w:t>Izjava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je </w:t>
      </w:r>
      <w:proofErr w:type="spellStart"/>
      <w:r>
        <w:rPr>
          <w:rFonts w:ascii="Cambria" w:hAnsi="Cambria"/>
          <w:i/>
        </w:rPr>
        <w:t>dokument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gdje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svojim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iskazom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  <w:u w:val="single"/>
        </w:rPr>
        <w:t>prihvaćate</w:t>
      </w:r>
      <w:proofErr w:type="spellEnd"/>
      <w:r>
        <w:rPr>
          <w:rFonts w:ascii="Cambria" w:hAnsi="Cambria"/>
          <w:i/>
          <w:u w:val="single"/>
        </w:rPr>
        <w:t xml:space="preserve"> </w:t>
      </w:r>
      <w:proofErr w:type="spellStart"/>
      <w:r>
        <w:rPr>
          <w:rFonts w:ascii="Cambria" w:hAnsi="Cambria"/>
          <w:i/>
          <w:u w:val="single"/>
        </w:rPr>
        <w:t>odgovornosti</w:t>
      </w:r>
      <w:proofErr w:type="spellEnd"/>
      <w:r>
        <w:rPr>
          <w:rFonts w:ascii="Cambria" w:hAnsi="Cambria"/>
          <w:i/>
          <w:u w:val="single"/>
        </w:rPr>
        <w:t xml:space="preserve"> </w:t>
      </w:r>
      <w:proofErr w:type="spellStart"/>
      <w:r>
        <w:rPr>
          <w:rFonts w:ascii="Cambria" w:hAnsi="Cambria"/>
          <w:i/>
          <w:u w:val="single"/>
        </w:rPr>
        <w:t>za</w:t>
      </w:r>
      <w:proofErr w:type="spellEnd"/>
      <w:r>
        <w:rPr>
          <w:rFonts w:ascii="Cambria" w:hAnsi="Cambria"/>
          <w:i/>
          <w:u w:val="single"/>
        </w:rPr>
        <w:t xml:space="preserve"> ono </w:t>
      </w:r>
      <w:proofErr w:type="spellStart"/>
      <w:r>
        <w:rPr>
          <w:rFonts w:ascii="Cambria" w:hAnsi="Cambria"/>
          <w:i/>
          <w:u w:val="single"/>
        </w:rPr>
        <w:t>što</w:t>
      </w:r>
      <w:proofErr w:type="spellEnd"/>
      <w:r>
        <w:rPr>
          <w:rFonts w:ascii="Cambria" w:hAnsi="Cambria"/>
          <w:i/>
          <w:u w:val="single"/>
        </w:rPr>
        <w:t xml:space="preserve"> </w:t>
      </w:r>
      <w:proofErr w:type="spellStart"/>
      <w:r>
        <w:rPr>
          <w:rFonts w:ascii="Cambria" w:hAnsi="Cambria"/>
          <w:i/>
          <w:u w:val="single"/>
        </w:rPr>
        <w:t>izjavljujete</w:t>
      </w:r>
      <w:proofErr w:type="spellEnd"/>
      <w:r>
        <w:rPr>
          <w:rFonts w:ascii="Cambria" w:hAnsi="Cambria"/>
          <w:i/>
        </w:rPr>
        <w:t>.</w:t>
      </w:r>
      <w:proofErr w:type="gramEnd"/>
      <w:r>
        <w:rPr>
          <w:rFonts w:ascii="Cambria" w:hAnsi="Cambria"/>
          <w:i/>
          <w:spacing w:val="40"/>
        </w:rPr>
        <w:t xml:space="preserve"> </w:t>
      </w:r>
      <w:proofErr w:type="spellStart"/>
      <w:proofErr w:type="gramStart"/>
      <w:r>
        <w:rPr>
          <w:rFonts w:ascii="Cambria" w:hAnsi="Cambria"/>
          <w:i/>
        </w:rPr>
        <w:t>Kako</w:t>
      </w:r>
      <w:proofErr w:type="spellEnd"/>
      <w:r>
        <w:rPr>
          <w:rFonts w:ascii="Cambria" w:hAnsi="Cambria"/>
          <w:i/>
        </w:rPr>
        <w:t xml:space="preserve"> bi </w:t>
      </w:r>
      <w:proofErr w:type="spellStart"/>
      <w:r>
        <w:rPr>
          <w:rFonts w:ascii="Cambria" w:hAnsi="Cambria"/>
          <w:i/>
        </w:rPr>
        <w:t>bila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valjana</w:t>
      </w:r>
      <w:proofErr w:type="spellEnd"/>
      <w:r>
        <w:rPr>
          <w:rFonts w:ascii="Cambria" w:hAnsi="Cambria"/>
          <w:i/>
        </w:rPr>
        <w:t xml:space="preserve"> mora </w:t>
      </w:r>
      <w:proofErr w:type="spellStart"/>
      <w:r>
        <w:rPr>
          <w:rFonts w:ascii="Cambria" w:hAnsi="Cambria"/>
          <w:i/>
        </w:rPr>
        <w:t>biti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ovjerena</w:t>
      </w:r>
      <w:proofErr w:type="spellEnd"/>
      <w:r>
        <w:rPr>
          <w:rFonts w:ascii="Cambria" w:hAnsi="Cambria"/>
          <w:i/>
        </w:rPr>
        <w:t>.</w:t>
      </w:r>
      <w:proofErr w:type="gramEnd"/>
    </w:p>
    <w:sectPr w:rsidR="009765D1">
      <w:type w:val="continuous"/>
      <w:pgSz w:w="11910" w:h="16840"/>
      <w:pgMar w:top="60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5D1"/>
    <w:rsid w:val="00252B27"/>
    <w:rsid w:val="00304B1A"/>
    <w:rsid w:val="0066211A"/>
    <w:rsid w:val="007D1652"/>
    <w:rsid w:val="009765D1"/>
    <w:rsid w:val="009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02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7D1652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7D1652"/>
    <w:rPr>
      <w:rFonts w:ascii="Verdana" w:eastAsia="Verdana" w:hAnsi="Verdana" w:cs="Verdana"/>
    </w:rPr>
  </w:style>
  <w:style w:type="table" w:styleId="Koordinatnamreatabele">
    <w:name w:val="Table Grid"/>
    <w:basedOn w:val="Normalnatabela"/>
    <w:uiPriority w:val="59"/>
    <w:rsid w:val="007D16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7D1652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D1652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02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7D1652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7D1652"/>
    <w:rPr>
      <w:rFonts w:ascii="Verdana" w:eastAsia="Verdana" w:hAnsi="Verdana" w:cs="Verdana"/>
    </w:rPr>
  </w:style>
  <w:style w:type="table" w:styleId="Koordinatnamreatabele">
    <w:name w:val="Table Grid"/>
    <w:basedOn w:val="Normalnatabela"/>
    <w:uiPriority w:val="59"/>
    <w:rsid w:val="007D16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7D1652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D165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Sanela Šahinović</cp:lastModifiedBy>
  <cp:revision>2</cp:revision>
  <cp:lastPrinted>2024-04-09T07:59:00Z</cp:lastPrinted>
  <dcterms:created xsi:type="dcterms:W3CDTF">2024-04-09T07:59:00Z</dcterms:created>
  <dcterms:modified xsi:type="dcterms:W3CDTF">2024-04-09T07:59:00Z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D:20220104122934</vt:lpwstr>
  </property>
</Properties>
</file>